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2A2F4F8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14414C">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14414C" w:rsidRPr="0014414C">
            <w:rPr>
              <w:rFonts w:asciiTheme="minorHAnsi" w:hAnsiTheme="minorHAnsi" w:cstheme="minorHAnsi"/>
              <w:b/>
            </w:rPr>
            <w:t>0612</w:t>
          </w:r>
        </w:sdtContent>
      </w:sdt>
      <w:r w:rsidR="00DB64CE" w:rsidRPr="0014414C">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14414C">
            <w:rPr>
              <w:rFonts w:asciiTheme="minorHAnsi" w:hAnsiTheme="minorHAnsi" w:cstheme="minorHAnsi"/>
              <w:b/>
            </w:rPr>
            <w:t>2023</w:t>
          </w:r>
        </w:sdtContent>
      </w:sdt>
      <w:r w:rsidR="00DB64CE" w:rsidRPr="0014414C">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2E3D797"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14414C">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4414C" w:rsidRPr="0014414C">
            <w:rPr>
              <w:rFonts w:asciiTheme="minorHAnsi" w:hAnsiTheme="minorHAnsi" w:cstheme="minorHAnsi"/>
            </w:rPr>
            <w:t>da Coordenadoria de Licitações e Compras da Reitoria</w:t>
          </w:r>
        </w:sdtContent>
      </w:sdt>
      <w:r w:rsidR="00AB23E9" w:rsidRPr="0014414C">
        <w:rPr>
          <w:rFonts w:ascii="Calibri" w:hAnsi="Calibri" w:cs="Calibri"/>
        </w:rPr>
        <w:t xml:space="preserve">, </w:t>
      </w:r>
      <w:r w:rsidRPr="0014414C">
        <w:rPr>
          <w:rFonts w:ascii="Calibri" w:hAnsi="Calibri" w:cs="Calibri"/>
        </w:rPr>
        <w:t>torna</w:t>
      </w:r>
      <w:r w:rsidRPr="00937F04">
        <w:rPr>
          <w:rFonts w:ascii="Calibri" w:hAnsi="Calibri" w:cs="Calibri"/>
        </w:rPr>
        <w:t xml:space="preserve">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w:t>
      </w:r>
      <w:r w:rsidR="007D78C9" w:rsidRPr="0014414C">
        <w:rPr>
          <w:rFonts w:ascii="Calibri" w:hAnsi="Calibri" w:cs="Calibri"/>
        </w:rPr>
        <w:t xml:space="preserve">julgamento de </w:t>
      </w:r>
      <w:r w:rsidR="007D78C9" w:rsidRPr="0014414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14414C" w:rsidRPr="0014414C">
            <w:rPr>
              <w:rFonts w:asciiTheme="minorHAnsi" w:hAnsiTheme="minorHAnsi" w:cstheme="minorHAnsi"/>
            </w:rPr>
            <w:t>por lote</w:t>
          </w:r>
        </w:sdtContent>
      </w:sdt>
      <w:r w:rsidR="007D78C9" w:rsidRPr="0014414C">
        <w:rPr>
          <w:rFonts w:asciiTheme="minorHAnsi" w:hAnsiTheme="minorHAnsi" w:cstheme="minorHAnsi"/>
        </w:rPr>
        <w:t xml:space="preserve">, </w:t>
      </w:r>
      <w:r w:rsidRPr="0014414C">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32F4BA13" w:rsidR="00733A11" w:rsidRPr="00937F04" w:rsidRDefault="00733A11">
      <w:pPr>
        <w:jc w:val="both"/>
        <w:rPr>
          <w:rFonts w:ascii="Calibri" w:hAnsi="Calibri" w:cs="Calibri"/>
          <w:b/>
          <w:bCs/>
        </w:rPr>
      </w:pPr>
      <w:r w:rsidRPr="0014414C">
        <w:rPr>
          <w:rFonts w:ascii="Calibri" w:hAnsi="Calibri" w:cs="Calibri"/>
          <w:b/>
          <w:bCs/>
        </w:rPr>
        <w:t>OBJETO:</w:t>
      </w:r>
      <w:r w:rsidRPr="0014414C">
        <w:rPr>
          <w:rFonts w:ascii="Calibri" w:hAnsi="Calibri" w:cs="Calibri"/>
        </w:rPr>
        <w:t xml:space="preserve"> </w:t>
      </w:r>
      <w:r w:rsidR="0014414C" w:rsidRPr="0014414C">
        <w:rPr>
          <w:rFonts w:ascii="Calibri" w:hAnsi="Calibri" w:cs="Calibri"/>
          <w:b/>
        </w:rPr>
        <w:t xml:space="preserve">CONTRATAÇÃO DE </w:t>
      </w:r>
      <w:bookmarkStart w:id="0" w:name="_GoBack"/>
      <w:bookmarkEnd w:id="0"/>
      <w:r w:rsidR="0014414C" w:rsidRPr="0014414C">
        <w:rPr>
          <w:rFonts w:ascii="Calibri" w:hAnsi="Calibri" w:cs="Calibri"/>
          <w:b/>
        </w:rPr>
        <w:t>EMPRESA ESPECIALIZADA EM SERVIÇOS DE ARBITRAGEM E LOCAÇÃO DE AMBULÂNCIAS PARA OS JOGOS INTERNOS (JIUDESC) E JOGOS DE INTEGRAÇÃO DOS SERVIDORES (JISUDESC) DA UDESC</w:t>
      </w:r>
      <w:r w:rsidR="0024214F" w:rsidRPr="0014414C">
        <w:rPr>
          <w:rFonts w:ascii="Calibri" w:hAnsi="Calibri" w:cs="Calibri"/>
        </w:rPr>
        <w:t xml:space="preserve">, </w:t>
      </w:r>
      <w:r w:rsidRPr="0014414C">
        <w:rPr>
          <w:rFonts w:ascii="Calibri" w:hAnsi="Calibri" w:cs="Calibri"/>
        </w:rPr>
        <w:t>conforme</w:t>
      </w:r>
      <w:r w:rsidRPr="00937F04">
        <w:rPr>
          <w:rFonts w:ascii="Calibri" w:hAnsi="Calibri" w:cs="Calibri"/>
        </w:rPr>
        <w:t xml:space="preserv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66A659E8" w:rsidR="001E3636" w:rsidRPr="0044512F" w:rsidRDefault="0044512F" w:rsidP="001E3636">
      <w:pPr>
        <w:jc w:val="center"/>
        <w:rPr>
          <w:rFonts w:ascii="Calibri" w:hAnsi="Calibri"/>
          <w:b/>
        </w:rPr>
      </w:pPr>
      <w:r w:rsidRPr="0044512F">
        <w:rPr>
          <w:rFonts w:ascii="Calibri" w:hAnsi="Calibri"/>
          <w:b/>
          <w:highlight w:val="yellow"/>
        </w:rPr>
        <w:t>LOTE 1</w:t>
      </w:r>
      <w:r w:rsidR="00B44B3A" w:rsidRPr="0044512F">
        <w:rPr>
          <w:rFonts w:ascii="Calibri" w:hAnsi="Calibri"/>
          <w:b/>
          <w:highlight w:val="yellow"/>
        </w:rPr>
        <w:t xml:space="preserve"> DO </w:t>
      </w:r>
      <w:r w:rsidR="00AA13C7" w:rsidRPr="0044512F">
        <w:rPr>
          <w:rFonts w:ascii="Calibri" w:hAnsi="Calibri"/>
          <w:b/>
          <w:highlight w:val="yellow"/>
        </w:rPr>
        <w:t xml:space="preserve">PROCESSO </w:t>
      </w:r>
      <w:r w:rsidRPr="0044512F">
        <w:rPr>
          <w:rFonts w:ascii="Calibri" w:hAnsi="Calibri"/>
          <w:b/>
          <w:highlight w:val="yellow"/>
        </w:rPr>
        <w:t>É</w:t>
      </w:r>
      <w:r w:rsidR="00B44B3A" w:rsidRPr="0044512F">
        <w:rPr>
          <w:rFonts w:ascii="Calibri" w:hAnsi="Calibri"/>
          <w:b/>
          <w:highlight w:val="yellow"/>
        </w:rPr>
        <w:t xml:space="preserve"> </w:t>
      </w:r>
      <w:r w:rsidR="00AA13C7" w:rsidRPr="0044512F">
        <w:rPr>
          <w:rFonts w:ascii="Calibri" w:hAnsi="Calibri"/>
          <w:b/>
          <w:highlight w:val="yellow"/>
        </w:rPr>
        <w:t xml:space="preserve">EXCLUSIVO PARA MICROEMPRESAS E EMPRESAS DE PEQUENO </w:t>
      </w:r>
      <w:r w:rsidR="00DB5D35" w:rsidRPr="0044512F">
        <w:rPr>
          <w:rFonts w:ascii="Calibri" w:hAnsi="Calibri"/>
          <w:b/>
          <w:highlight w:val="yellow"/>
        </w:rPr>
        <w:t>PORTE</w:t>
      </w:r>
      <w:r w:rsidR="00B44B3A" w:rsidRPr="0044512F">
        <w:rPr>
          <w:rFonts w:ascii="Calibri" w:hAnsi="Calibri"/>
          <w:b/>
          <w:highlight w:val="yellow"/>
        </w:rPr>
        <w:t>.</w:t>
      </w:r>
      <w:r w:rsidR="001E3636" w:rsidRPr="0044512F">
        <w:rPr>
          <w:rFonts w:ascii="Calibri" w:hAnsi="Calibri"/>
          <w:b/>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D3361E2" w:rsidR="00733A11" w:rsidRPr="00F743DA" w:rsidRDefault="00733A11">
      <w:pPr>
        <w:pStyle w:val="Contedodoquadro"/>
        <w:rPr>
          <w:rFonts w:asciiTheme="minorHAnsi" w:hAnsiTheme="minorHAnsi" w:cstheme="minorHAnsi"/>
          <w:szCs w:val="24"/>
        </w:rPr>
      </w:pPr>
      <w:r w:rsidRPr="0014414C">
        <w:rPr>
          <w:rFonts w:asciiTheme="minorHAnsi" w:hAnsiTheme="minorHAnsi" w:cstheme="minorHAnsi"/>
          <w:b/>
          <w:bCs/>
        </w:rPr>
        <w:t>e-mail:</w:t>
      </w:r>
      <w:r w:rsidRPr="0014414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4414C" w:rsidRPr="0014414C">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DFECCB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27T00:00:00Z">
            <w:dateFormat w:val="dd/MM/yyyy"/>
            <w:lid w:val="pt-BR"/>
            <w:storeMappedDataAs w:val="dateTime"/>
            <w:calendar w:val="gregorian"/>
          </w:date>
        </w:sdtPr>
        <w:sdtEndPr/>
        <w:sdtContent>
          <w:r w:rsidR="0096524D">
            <w:rPr>
              <w:rFonts w:asciiTheme="minorHAnsi" w:hAnsiTheme="minorHAnsi" w:cstheme="minorHAnsi"/>
              <w:b/>
            </w:rPr>
            <w:t>27/03/2023</w:t>
          </w:r>
        </w:sdtContent>
      </w:sdt>
      <w:r w:rsidR="00DB64CE" w:rsidRPr="00DB64CE">
        <w:rPr>
          <w:rFonts w:asciiTheme="minorHAnsi" w:hAnsiTheme="minorHAnsi" w:cstheme="minorHAnsi"/>
          <w:b/>
        </w:rPr>
        <w:t>.</w:t>
      </w:r>
    </w:p>
    <w:p w14:paraId="298E6837" w14:textId="5B9725E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4-12T00:00:00Z">
            <w:dateFormat w:val="dd/MM/yyyy"/>
            <w:lid w:val="pt-BR"/>
            <w:storeMappedDataAs w:val="dateTime"/>
            <w:calendar w:val="gregorian"/>
          </w:date>
        </w:sdtPr>
        <w:sdtEndPr/>
        <w:sdtContent>
          <w:r w:rsidR="0096524D">
            <w:rPr>
              <w:rFonts w:asciiTheme="minorHAnsi" w:hAnsiTheme="minorHAnsi" w:cstheme="minorHAnsi"/>
              <w:b/>
            </w:rPr>
            <w:t>12/04/2023</w:t>
          </w:r>
        </w:sdtContent>
      </w:sdt>
      <w:r w:rsidR="00DB64CE" w:rsidRPr="00DB64CE">
        <w:rPr>
          <w:rFonts w:asciiTheme="minorHAnsi" w:hAnsiTheme="minorHAnsi" w:cstheme="minorHAnsi"/>
          <w:b/>
        </w:rPr>
        <w:t>.</w:t>
      </w:r>
    </w:p>
    <w:p w14:paraId="5740D794" w14:textId="55B0DDA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4-12T00:00:00Z">
            <w:dateFormat w:val="dd/MM/yyyy"/>
            <w:lid w:val="pt-BR"/>
            <w:storeMappedDataAs w:val="dateTime"/>
            <w:calendar w:val="gregorian"/>
          </w:date>
        </w:sdtPr>
        <w:sdtEndPr/>
        <w:sdtContent>
          <w:r w:rsidR="0096524D">
            <w:rPr>
              <w:rFonts w:asciiTheme="minorHAnsi" w:hAnsiTheme="minorHAnsi" w:cstheme="minorHAnsi"/>
              <w:b/>
            </w:rPr>
            <w:t>12/04/2023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w:t>
      </w:r>
      <w:r w:rsidRPr="00130A62">
        <w:rPr>
          <w:rFonts w:ascii="Calibri" w:hAnsi="Calibri" w:cs="Calibri"/>
          <w:bCs/>
          <w:szCs w:val="24"/>
        </w:rPr>
        <w:lastRenderedPageBreak/>
        <w:t>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lastRenderedPageBreak/>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648E2E84" w14:textId="77777777" w:rsidR="0096524D" w:rsidRDefault="0096524D">
      <w:pPr>
        <w:tabs>
          <w:tab w:val="left" w:pos="2552"/>
        </w:tabs>
        <w:jc w:val="both"/>
        <w:rPr>
          <w:rFonts w:ascii="Calibri" w:hAnsi="Calibri" w:cs="Calibri"/>
          <w:b/>
        </w:rPr>
      </w:pPr>
    </w:p>
    <w:p w14:paraId="41FA5638" w14:textId="3CDC2542" w:rsidR="00733A11" w:rsidRPr="00937F04" w:rsidRDefault="00B906AE">
      <w:pPr>
        <w:tabs>
          <w:tab w:val="left" w:pos="2552"/>
        </w:tabs>
        <w:jc w:val="both"/>
        <w:rPr>
          <w:rFonts w:ascii="Calibri" w:hAnsi="Calibri" w:cs="Calibri"/>
          <w:b/>
        </w:rPr>
      </w:pPr>
      <w:r>
        <w:rPr>
          <w:rFonts w:ascii="Calibri" w:hAnsi="Calibri" w:cs="Calibri"/>
          <w:b/>
        </w:rPr>
        <w:lastRenderedPageBreak/>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lastRenderedPageBreak/>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 xml:space="preserve">Empresas em recuperação judicial ou extrajudicial ou cuja falência tenha sido declarada, que se </w:t>
      </w:r>
      <w:r w:rsidR="0038320F" w:rsidRPr="00E83BA1">
        <w:rPr>
          <w:rFonts w:ascii="Calibri" w:hAnsi="Calibri" w:cs="Calibri"/>
        </w:rPr>
        <w:lastRenderedPageBreak/>
        <w:t>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3B756FAC"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2349FC8B" w14:textId="340C63A6" w:rsidR="004C0F8B" w:rsidRPr="004C0F8B" w:rsidRDefault="004C0F8B"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highlight w:val="yellow"/>
        </w:rPr>
      </w:pPr>
      <w:r w:rsidRPr="004C0F8B">
        <w:rPr>
          <w:rFonts w:ascii="Calibri" w:hAnsi="Calibri" w:cs="Calibri"/>
          <w:b/>
          <w:highlight w:val="yellow"/>
        </w:rPr>
        <w:t>8.5 – QUALIFICAÇÃO TÉCNICA</w:t>
      </w:r>
    </w:p>
    <w:p w14:paraId="0310A394" w14:textId="2217CE24" w:rsidR="004C0F8B" w:rsidRPr="004C0F8B" w:rsidRDefault="004C0F8B"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rPr>
      </w:pPr>
      <w:r w:rsidRPr="004C0F8B">
        <w:rPr>
          <w:rFonts w:ascii="Calibri" w:hAnsi="Calibri" w:cs="Calibri"/>
          <w:b/>
          <w:highlight w:val="yellow"/>
        </w:rPr>
        <w:t>8.5.1 -</w:t>
      </w:r>
      <w:r w:rsidRPr="004C0F8B">
        <w:rPr>
          <w:rFonts w:ascii="Calibri" w:hAnsi="Calibri" w:cs="Calibri"/>
          <w:highlight w:val="yellow"/>
        </w:rPr>
        <w:t xml:space="preserve"> </w:t>
      </w:r>
      <w:r w:rsidRPr="004C0F8B">
        <w:rPr>
          <w:rFonts w:ascii="Calibri" w:hAnsi="Calibri"/>
          <w:noProof/>
          <w:szCs w:val="22"/>
          <w:highlight w:val="yellow"/>
        </w:rPr>
        <w:t xml:space="preserve">As empresas que ofertarem o melhor lance para os </w:t>
      </w:r>
      <w:r w:rsidRPr="004C0F8B">
        <w:rPr>
          <w:rFonts w:ascii="Calibri" w:hAnsi="Calibri"/>
          <w:b/>
          <w:noProof/>
          <w:szCs w:val="22"/>
          <w:highlight w:val="yellow"/>
        </w:rPr>
        <w:t>Lotes 1 e 2</w:t>
      </w:r>
      <w:r w:rsidRPr="004C0F8B">
        <w:rPr>
          <w:rFonts w:ascii="Calibri" w:hAnsi="Calibri"/>
          <w:noProof/>
          <w:szCs w:val="22"/>
          <w:highlight w:val="yellow"/>
        </w:rPr>
        <w:t xml:space="preserve"> deverão encaminhar Atestado de Capacidade Técnica, fornecido por pessoa jurídica de direito público ou privado (diversa da empresa proponente) em serviço de arbitragem em eventos esportivos, </w:t>
      </w:r>
      <w:r w:rsidRPr="004C0F8B">
        <w:rPr>
          <w:rFonts w:ascii="Calibri" w:hAnsi="Calibri"/>
          <w:b/>
          <w:noProof/>
          <w:szCs w:val="22"/>
          <w:highlight w:val="yellow"/>
        </w:rPr>
        <w:t>com no mínimo 100 participantes</w:t>
      </w:r>
      <w:r w:rsidRPr="004C0F8B">
        <w:rPr>
          <w:rFonts w:ascii="Calibri" w:hAnsi="Calibri"/>
          <w:noProof/>
          <w:szCs w:val="22"/>
          <w:highlight w:val="yellow"/>
        </w:rPr>
        <w:t xml:space="preserve">, no prazo de 30 minutos a contar da solicitação do Pregoeiro, para o e-mail </w:t>
      </w:r>
      <w:hyperlink r:id="rId12" w:history="1">
        <w:r w:rsidRPr="004C0F8B">
          <w:rPr>
            <w:rStyle w:val="Hyperlink"/>
            <w:rFonts w:ascii="Calibri" w:hAnsi="Calibri"/>
            <w:noProof/>
            <w:szCs w:val="22"/>
            <w:highlight w:val="yellow"/>
          </w:rPr>
          <w:t>licita@udesc.br</w:t>
        </w:r>
      </w:hyperlink>
      <w:r w:rsidRPr="004C0F8B">
        <w:rPr>
          <w:rFonts w:ascii="Calibri" w:hAnsi="Calibri"/>
          <w:noProof/>
          <w:szCs w:val="22"/>
          <w:highlight w:val="yellow"/>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9359E9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14414C">
        <w:rPr>
          <w:rFonts w:ascii="Calibri" w:hAnsi="Calibri" w:cs="Calibri"/>
        </w:rPr>
        <w:t xml:space="preserve">apresentar o </w:t>
      </w:r>
      <w:r w:rsidR="00D84E0F" w:rsidRPr="0014414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4414C" w:rsidRPr="0014414C">
            <w:rPr>
              <w:rFonts w:asciiTheme="minorHAnsi" w:hAnsiTheme="minorHAnsi" w:cstheme="minorHAnsi"/>
              <w:b/>
            </w:rPr>
            <w:t>por lote</w:t>
          </w:r>
        </w:sdtContent>
      </w:sdt>
      <w:r w:rsidR="00D84E0F" w:rsidRPr="0014414C">
        <w:rPr>
          <w:rFonts w:asciiTheme="minorHAnsi" w:hAnsiTheme="minorHAnsi" w:cstheme="minorHAnsi"/>
          <w:b/>
        </w:rPr>
        <w:t>,</w:t>
      </w:r>
      <w:r w:rsidR="00D84E0F" w:rsidRPr="0014414C">
        <w:rPr>
          <w:rFonts w:ascii="Calibri" w:hAnsi="Calibri" w:cs="Calibri"/>
        </w:rPr>
        <w:t xml:space="preserve"> </w:t>
      </w:r>
      <w:r w:rsidR="00733A11" w:rsidRPr="0014414C">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5E22B2C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14414C">
        <w:rPr>
          <w:rFonts w:ascii="Calibri" w:hAnsi="Calibri" w:cs="Calibri"/>
        </w:rPr>
        <w:t xml:space="preserve">pelo </w:t>
      </w:r>
      <w:r w:rsidR="00D84E0F" w:rsidRPr="0014414C">
        <w:rPr>
          <w:rFonts w:asciiTheme="minorHAnsi" w:hAnsiTheme="minorHAnsi" w:cstheme="minorHAnsi"/>
          <w:b/>
          <w:bCs/>
        </w:rPr>
        <w:t>e-mail:</w:t>
      </w:r>
      <w:r w:rsidR="00D84E0F" w:rsidRPr="0014414C">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4414C" w:rsidRPr="0014414C">
            <w:rPr>
              <w:rFonts w:asciiTheme="minorHAnsi" w:hAnsiTheme="minorHAnsi" w:cstheme="minorHAnsi"/>
            </w:rPr>
            <w:t>licita@udesc.br</w:t>
          </w:r>
        </w:sdtContent>
      </w:sdt>
      <w:r w:rsidRPr="0014414C">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lastRenderedPageBreak/>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w:t>
      </w:r>
      <w:r w:rsidR="00E85A27" w:rsidRPr="000A37B7">
        <w:rPr>
          <w:rFonts w:ascii="Calibri" w:hAnsi="Calibri" w:cs="Calibri"/>
          <w:lang w:val="pt-PT"/>
        </w:rPr>
        <w:lastRenderedPageBreak/>
        <w:t xml:space="preserve">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3D9B5A1E" w:rsidR="00733A11" w:rsidRDefault="00733A11">
      <w:pPr>
        <w:tabs>
          <w:tab w:val="left" w:pos="2552"/>
        </w:tabs>
        <w:jc w:val="both"/>
        <w:rPr>
          <w:rFonts w:ascii="Calibri" w:hAnsi="Calibri" w:cs="Calibri"/>
          <w:sz w:val="20"/>
          <w:szCs w:val="20"/>
        </w:rPr>
      </w:pPr>
    </w:p>
    <w:p w14:paraId="2D5B40DA" w14:textId="20D3BCDF" w:rsidR="0096524D" w:rsidRDefault="0096524D">
      <w:pPr>
        <w:tabs>
          <w:tab w:val="left" w:pos="2552"/>
        </w:tabs>
        <w:jc w:val="both"/>
        <w:rPr>
          <w:rFonts w:ascii="Calibri" w:hAnsi="Calibri" w:cs="Calibri"/>
          <w:sz w:val="20"/>
          <w:szCs w:val="20"/>
        </w:rPr>
      </w:pPr>
    </w:p>
    <w:p w14:paraId="76016A09" w14:textId="77777777" w:rsidR="0096524D" w:rsidRPr="003B3B12" w:rsidRDefault="0096524D">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lastRenderedPageBreak/>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CB0874D"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14414C">
        <w:rPr>
          <w:rFonts w:ascii="Calibri" w:hAnsi="Calibri" w:cs="Calibri"/>
          <w:bCs/>
        </w:rPr>
        <w:t xml:space="preserve">processo UDESC </w:t>
      </w:r>
      <w:r w:rsidR="0014414C" w:rsidRPr="0014414C">
        <w:rPr>
          <w:rFonts w:ascii="Calibri" w:hAnsi="Calibri" w:cs="Calibri"/>
          <w:bCs/>
        </w:rPr>
        <w:t>00005540</w:t>
      </w:r>
      <w:r w:rsidR="008D28D0" w:rsidRPr="0014414C">
        <w:rPr>
          <w:rFonts w:ascii="Calibri" w:hAnsi="Calibri" w:cs="Calibri"/>
          <w:bCs/>
        </w:rPr>
        <w:t>/202</w:t>
      </w:r>
      <w:r w:rsidR="00D7191D" w:rsidRPr="0014414C">
        <w:rPr>
          <w:rFonts w:ascii="Calibri" w:hAnsi="Calibri" w:cs="Calibri"/>
          <w:bCs/>
        </w:rPr>
        <w:t>3</w:t>
      </w:r>
      <w:r w:rsidR="008D28D0" w:rsidRPr="0014414C">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7AF7D89" w:rsidR="003206AA" w:rsidRPr="00D84E0F" w:rsidRDefault="0096524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414C">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3-22T00:00:00Z">
            <w:dateFormat w:val="d' de 'MMMM' de 'yyyy"/>
            <w:lid w:val="pt-BR"/>
            <w:storeMappedDataAs w:val="dateTime"/>
            <w:calendar w:val="gregorian"/>
          </w:date>
        </w:sdtPr>
        <w:sdtEndPr/>
        <w:sdtContent>
          <w:r>
            <w:rPr>
              <w:rFonts w:asciiTheme="minorHAnsi" w:hAnsiTheme="minorHAnsi" w:cstheme="minorHAnsi"/>
              <w:b/>
            </w:rPr>
            <w:t>22 de março de 2023</w:t>
          </w:r>
        </w:sdtContent>
      </w:sdt>
      <w:r w:rsidR="00D84E0F" w:rsidRPr="00D84E0F">
        <w:rPr>
          <w:rFonts w:asciiTheme="minorHAnsi" w:hAnsiTheme="minorHAnsi" w:cstheme="minorHAnsi"/>
          <w:b/>
        </w:rPr>
        <w:t>.</w:t>
      </w:r>
    </w:p>
    <w:p w14:paraId="697F04FE" w14:textId="367A5178" w:rsidR="003206AA" w:rsidRDefault="003206AA" w:rsidP="003206AA">
      <w:pPr>
        <w:jc w:val="center"/>
        <w:rPr>
          <w:rFonts w:ascii="Calibri" w:hAnsi="Calibri" w:cs="Calibri"/>
          <w:b/>
          <w:szCs w:val="18"/>
        </w:rPr>
      </w:pPr>
    </w:p>
    <w:p w14:paraId="0D9447E8" w14:textId="0C97448F" w:rsidR="0014414C" w:rsidRDefault="0014414C" w:rsidP="003206AA">
      <w:pPr>
        <w:jc w:val="center"/>
        <w:rPr>
          <w:rFonts w:ascii="Calibri" w:hAnsi="Calibri" w:cs="Calibri"/>
          <w:b/>
          <w:szCs w:val="18"/>
        </w:rPr>
      </w:pPr>
    </w:p>
    <w:p w14:paraId="222DDB0C" w14:textId="77777777" w:rsidR="0014414C" w:rsidRPr="00F17523" w:rsidRDefault="0014414C"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75BC3FC"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14414C">
        <w:rPr>
          <w:rFonts w:ascii="Calibri" w:hAnsi="Calibri" w:cs="Calibri"/>
          <w:b/>
        </w:rPr>
        <w:t xml:space="preserve">Nº </w:t>
      </w:r>
      <w:r w:rsidR="0014414C" w:rsidRPr="0014414C">
        <w:rPr>
          <w:rFonts w:ascii="Calibri" w:hAnsi="Calibri" w:cs="Calibri"/>
          <w:b/>
        </w:rPr>
        <w:t>0612</w:t>
      </w:r>
      <w:r w:rsidR="00F2392A" w:rsidRPr="0014414C">
        <w:rPr>
          <w:rFonts w:ascii="Calibri" w:hAnsi="Calibri" w:cs="Calibri"/>
          <w:b/>
        </w:rPr>
        <w:t>/20</w:t>
      </w:r>
      <w:r w:rsidR="00095A81" w:rsidRPr="0014414C">
        <w:rPr>
          <w:rFonts w:ascii="Calibri" w:hAnsi="Calibri" w:cs="Calibri"/>
          <w:b/>
        </w:rPr>
        <w:t>2</w:t>
      </w:r>
      <w:r w:rsidR="00D7191D" w:rsidRPr="0014414C">
        <w:rPr>
          <w:rFonts w:ascii="Calibri" w:hAnsi="Calibri" w:cs="Calibri"/>
          <w:b/>
        </w:rPr>
        <w:t>3</w:t>
      </w:r>
    </w:p>
    <w:p w14:paraId="5B77E7C4" w14:textId="31F94F39" w:rsidR="00AB4E34" w:rsidRDefault="00AB4E34" w:rsidP="00AB4E34">
      <w:pPr>
        <w:jc w:val="center"/>
        <w:rPr>
          <w:rFonts w:ascii="Calibri" w:hAnsi="Calibri"/>
          <w:b/>
          <w:u w:val="single"/>
          <w:lang w:eastAsia="pt-BR"/>
        </w:rPr>
      </w:pPr>
    </w:p>
    <w:p w14:paraId="44611DD7" w14:textId="77777777" w:rsidR="00A5152E" w:rsidRDefault="00A5152E" w:rsidP="00AB4E34">
      <w:pPr>
        <w:jc w:val="center"/>
        <w:rPr>
          <w:rFonts w:ascii="Calibri" w:hAnsi="Calibri"/>
          <w:b/>
          <w:u w:val="single"/>
          <w:lang w:eastAsia="pt-BR"/>
        </w:rPr>
      </w:pPr>
    </w:p>
    <w:p w14:paraId="22033BB9" w14:textId="2059BDCF" w:rsidR="00860792" w:rsidRDefault="00AB4E34" w:rsidP="00A5152E">
      <w:pPr>
        <w:jc w:val="center"/>
        <w:rPr>
          <w:rFonts w:ascii="Calibri" w:hAnsi="Calibri"/>
          <w:b/>
          <w:u w:val="single"/>
          <w:lang w:eastAsia="pt-BR"/>
        </w:rPr>
      </w:pPr>
      <w:r w:rsidRPr="00AB4E34">
        <w:rPr>
          <w:rFonts w:ascii="Calibri" w:hAnsi="Calibri"/>
          <w:b/>
          <w:u w:val="single"/>
          <w:lang w:eastAsia="pt-BR"/>
        </w:rPr>
        <w:t>TERMO DE REFERÊNCIA</w:t>
      </w:r>
    </w:p>
    <w:p w14:paraId="3652463F" w14:textId="5CC29CAB" w:rsidR="00A5152E" w:rsidRDefault="00A5152E" w:rsidP="00860792">
      <w:pPr>
        <w:jc w:val="center"/>
        <w:rPr>
          <w:rFonts w:ascii="Calibri" w:hAnsi="Calibri"/>
          <w:b/>
          <w:u w:val="single"/>
          <w:lang w:eastAsia="pt-BR"/>
        </w:rPr>
      </w:pPr>
    </w:p>
    <w:p w14:paraId="3101249D" w14:textId="77777777" w:rsidR="00A5152E" w:rsidRDefault="00A5152E" w:rsidP="00860792">
      <w:pPr>
        <w:jc w:val="center"/>
        <w:rPr>
          <w:rFonts w:ascii="Calibri" w:hAnsi="Calibri"/>
          <w:b/>
          <w:u w:val="single"/>
          <w:lang w:eastAsia="pt-BR"/>
        </w:rPr>
      </w:pPr>
    </w:p>
    <w:p w14:paraId="658E067E" w14:textId="056294F6" w:rsidR="00D0179C" w:rsidRDefault="00D0179C" w:rsidP="00A5152E">
      <w:pPr>
        <w:pStyle w:val="Corpodetexto"/>
        <w:spacing w:before="92" w:line="321" w:lineRule="auto"/>
        <w:ind w:left="213"/>
        <w:rPr>
          <w:rFonts w:ascii="Calibri" w:hAnsi="Calibri" w:cs="Calibri"/>
          <w:b/>
        </w:rPr>
      </w:pPr>
      <w:r w:rsidRPr="00A5152E">
        <w:rPr>
          <w:rFonts w:asciiTheme="minorHAnsi" w:hAnsiTheme="minorHAnsi" w:cstheme="minorHAnsi"/>
          <w:b/>
        </w:rPr>
        <w:t>OBJETO</w:t>
      </w:r>
      <w:r>
        <w:t>:</w:t>
      </w:r>
      <w:r>
        <w:rPr>
          <w:spacing w:val="21"/>
        </w:rPr>
        <w:t xml:space="preserve"> </w:t>
      </w:r>
      <w:r w:rsidR="00A5152E" w:rsidRPr="0014414C">
        <w:rPr>
          <w:rFonts w:ascii="Calibri" w:hAnsi="Calibri" w:cs="Calibri"/>
          <w:b/>
        </w:rPr>
        <w:t>CONTRATAÇÃO DE EMPRESA ESPECIALIZADA EM SERVIÇOS DE ARBITRAGEM E LOCAÇÃO DE AMBULÂNCIAS PARA OS JOGOS INTERNOS (JIUDESC) E JOGOS DE INTEGRAÇÃO DOS SERVIDORES (JISUDESC) DA UDESC</w:t>
      </w:r>
    </w:p>
    <w:p w14:paraId="0654C8F7" w14:textId="77777777" w:rsidR="00A5152E" w:rsidRDefault="00A5152E" w:rsidP="00D0179C">
      <w:pPr>
        <w:pStyle w:val="Corpodetexto"/>
        <w:spacing w:before="92" w:line="321" w:lineRule="auto"/>
        <w:ind w:left="213"/>
      </w:pPr>
    </w:p>
    <w:p w14:paraId="149BF59B" w14:textId="7DAE5C0E" w:rsidR="00D0179C" w:rsidRDefault="00D0179C" w:rsidP="00D0179C">
      <w:pPr>
        <w:pStyle w:val="Corpodetexto"/>
        <w:spacing w:before="9"/>
        <w:rPr>
          <w:sz w:val="20"/>
        </w:rPr>
      </w:pPr>
      <w:r>
        <w:rPr>
          <w:noProof/>
          <w:sz w:val="22"/>
        </w:rPr>
        <mc:AlternateContent>
          <mc:Choice Requires="wpg">
            <w:drawing>
              <wp:anchor distT="0" distB="0" distL="0" distR="0" simplePos="0" relativeHeight="251659264" behindDoc="1" locked="0" layoutInCell="1" allowOverlap="1" wp14:anchorId="1953342B" wp14:editId="3C7CBA28">
                <wp:simplePos x="0" y="0"/>
                <wp:positionH relativeFrom="page">
                  <wp:posOffset>984250</wp:posOffset>
                </wp:positionH>
                <wp:positionV relativeFrom="paragraph">
                  <wp:posOffset>177165</wp:posOffset>
                </wp:positionV>
                <wp:extent cx="5763895" cy="267970"/>
                <wp:effectExtent l="3175" t="635" r="0" b="0"/>
                <wp:wrapTopAndBottom/>
                <wp:docPr id="28" name="Agrupar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895" cy="267970"/>
                          <a:chOff x="1550" y="279"/>
                          <a:chExt cx="9077" cy="422"/>
                        </a:xfrm>
                      </wpg:grpSpPr>
                      <wps:wsp>
                        <wps:cNvPr id="29" name="Rectangle 27"/>
                        <wps:cNvSpPr>
                          <a:spLocks noChangeArrowheads="1"/>
                        </wps:cNvSpPr>
                        <wps:spPr bwMode="auto">
                          <a:xfrm>
                            <a:off x="1565" y="288"/>
                            <a:ext cx="9062" cy="40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AutoShape 28"/>
                        <wps:cNvSpPr>
                          <a:spLocks/>
                        </wps:cNvSpPr>
                        <wps:spPr bwMode="auto">
                          <a:xfrm>
                            <a:off x="1550" y="278"/>
                            <a:ext cx="9076" cy="422"/>
                          </a:xfrm>
                          <a:custGeom>
                            <a:avLst/>
                            <a:gdLst>
                              <a:gd name="T0" fmla="+- 0 10626 1550"/>
                              <a:gd name="T1" fmla="*/ T0 w 9076"/>
                              <a:gd name="T2" fmla="+- 0 691 279"/>
                              <a:gd name="T3" fmla="*/ 691 h 422"/>
                              <a:gd name="T4" fmla="+- 0 1550 1550"/>
                              <a:gd name="T5" fmla="*/ T4 w 9076"/>
                              <a:gd name="T6" fmla="+- 0 691 279"/>
                              <a:gd name="T7" fmla="*/ 691 h 422"/>
                              <a:gd name="T8" fmla="+- 0 1550 1550"/>
                              <a:gd name="T9" fmla="*/ T8 w 9076"/>
                              <a:gd name="T10" fmla="+- 0 701 279"/>
                              <a:gd name="T11" fmla="*/ 701 h 422"/>
                              <a:gd name="T12" fmla="+- 0 10626 1550"/>
                              <a:gd name="T13" fmla="*/ T12 w 9076"/>
                              <a:gd name="T14" fmla="+- 0 701 279"/>
                              <a:gd name="T15" fmla="*/ 701 h 422"/>
                              <a:gd name="T16" fmla="+- 0 10626 1550"/>
                              <a:gd name="T17" fmla="*/ T16 w 9076"/>
                              <a:gd name="T18" fmla="+- 0 691 279"/>
                              <a:gd name="T19" fmla="*/ 691 h 422"/>
                              <a:gd name="T20" fmla="+- 0 10626 1550"/>
                              <a:gd name="T21" fmla="*/ T20 w 9076"/>
                              <a:gd name="T22" fmla="+- 0 279 279"/>
                              <a:gd name="T23" fmla="*/ 279 h 422"/>
                              <a:gd name="T24" fmla="+- 0 1564 1550"/>
                              <a:gd name="T25" fmla="*/ T24 w 9076"/>
                              <a:gd name="T26" fmla="+- 0 279 279"/>
                              <a:gd name="T27" fmla="*/ 279 h 422"/>
                              <a:gd name="T28" fmla="+- 0 1564 1550"/>
                              <a:gd name="T29" fmla="*/ T28 w 9076"/>
                              <a:gd name="T30" fmla="+- 0 288 279"/>
                              <a:gd name="T31" fmla="*/ 288 h 422"/>
                              <a:gd name="T32" fmla="+- 0 10626 1550"/>
                              <a:gd name="T33" fmla="*/ T32 w 9076"/>
                              <a:gd name="T34" fmla="+- 0 288 279"/>
                              <a:gd name="T35" fmla="*/ 288 h 422"/>
                              <a:gd name="T36" fmla="+- 0 10626 1550"/>
                              <a:gd name="T37" fmla="*/ T36 w 9076"/>
                              <a:gd name="T38" fmla="+- 0 279 279"/>
                              <a:gd name="T39" fmla="*/ 279 h 4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76" h="422">
                                <a:moveTo>
                                  <a:pt x="9076" y="412"/>
                                </a:moveTo>
                                <a:lnTo>
                                  <a:pt x="0" y="412"/>
                                </a:lnTo>
                                <a:lnTo>
                                  <a:pt x="0" y="422"/>
                                </a:lnTo>
                                <a:lnTo>
                                  <a:pt x="9076" y="422"/>
                                </a:lnTo>
                                <a:lnTo>
                                  <a:pt x="9076" y="412"/>
                                </a:lnTo>
                                <a:close/>
                                <a:moveTo>
                                  <a:pt x="9076" y="0"/>
                                </a:moveTo>
                                <a:lnTo>
                                  <a:pt x="14" y="0"/>
                                </a:lnTo>
                                <a:lnTo>
                                  <a:pt x="14" y="9"/>
                                </a:lnTo>
                                <a:lnTo>
                                  <a:pt x="9076" y="9"/>
                                </a:lnTo>
                                <a:lnTo>
                                  <a:pt x="90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Text Box 29"/>
                        <wps:cNvSpPr txBox="1">
                          <a:spLocks noChangeArrowheads="1"/>
                        </wps:cNvSpPr>
                        <wps:spPr bwMode="auto">
                          <a:xfrm>
                            <a:off x="1565" y="287"/>
                            <a:ext cx="9062"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511F1" w14:textId="77777777" w:rsidR="0044512F" w:rsidRDefault="0044512F" w:rsidP="00D0179C">
                              <w:pPr>
                                <w:spacing w:before="7"/>
                                <w:ind w:left="828"/>
                                <w:rPr>
                                  <w:rFonts w:ascii="Calibri" w:hAnsi="Calibri"/>
                                  <w:b/>
                                </w:rPr>
                              </w:pPr>
                              <w:r>
                                <w:rPr>
                                  <w:rFonts w:ascii="Calibri" w:hAnsi="Calibri"/>
                                  <w:b/>
                                </w:rPr>
                                <w:t>LOTE</w:t>
                              </w:r>
                              <w:r>
                                <w:rPr>
                                  <w:rFonts w:ascii="Calibri" w:hAnsi="Calibri"/>
                                  <w:b/>
                                  <w:spacing w:val="-9"/>
                                </w:rPr>
                                <w:t xml:space="preserve"> </w:t>
                              </w:r>
                              <w:r>
                                <w:rPr>
                                  <w:rFonts w:ascii="Calibri" w:hAnsi="Calibri"/>
                                  <w:b/>
                                </w:rPr>
                                <w:t>1</w:t>
                              </w:r>
                              <w:r>
                                <w:rPr>
                                  <w:rFonts w:ascii="Calibri" w:hAnsi="Calibri"/>
                                  <w:b/>
                                  <w:spacing w:val="-2"/>
                                </w:rPr>
                                <w:t xml:space="preserve"> </w:t>
                              </w:r>
                              <w:r>
                                <w:rPr>
                                  <w:rFonts w:ascii="Calibri" w:hAnsi="Calibri"/>
                                  <w:b/>
                                </w:rPr>
                                <w:t>– JOGOS</w:t>
                              </w:r>
                              <w:r>
                                <w:rPr>
                                  <w:rFonts w:ascii="Calibri" w:hAnsi="Calibri"/>
                                  <w:b/>
                                  <w:spacing w:val="-2"/>
                                </w:rPr>
                                <w:t xml:space="preserve"> </w:t>
                              </w:r>
                              <w:r>
                                <w:rPr>
                                  <w:rFonts w:ascii="Calibri" w:hAnsi="Calibri"/>
                                  <w:b/>
                                </w:rPr>
                                <w:t>DE</w:t>
                              </w:r>
                              <w:r>
                                <w:rPr>
                                  <w:rFonts w:ascii="Calibri" w:hAnsi="Calibri"/>
                                  <w:b/>
                                  <w:spacing w:val="-5"/>
                                </w:rPr>
                                <w:t xml:space="preserve"> </w:t>
                              </w:r>
                              <w:r>
                                <w:rPr>
                                  <w:rFonts w:ascii="Calibri" w:hAnsi="Calibri"/>
                                  <w:b/>
                                </w:rPr>
                                <w:t>INTEGRAÇÃO</w:t>
                              </w:r>
                              <w:r>
                                <w:rPr>
                                  <w:rFonts w:ascii="Calibri" w:hAnsi="Calibri"/>
                                  <w:b/>
                                  <w:spacing w:val="-4"/>
                                </w:rPr>
                                <w:t xml:space="preserve"> </w:t>
                              </w:r>
                              <w:r>
                                <w:rPr>
                                  <w:rFonts w:ascii="Calibri" w:hAnsi="Calibri"/>
                                  <w:b/>
                                </w:rPr>
                                <w:t>DOS</w:t>
                              </w:r>
                              <w:r>
                                <w:rPr>
                                  <w:rFonts w:ascii="Calibri" w:hAnsi="Calibri"/>
                                  <w:b/>
                                  <w:spacing w:val="-4"/>
                                </w:rPr>
                                <w:t xml:space="preserve"> </w:t>
                              </w:r>
                              <w:r>
                                <w:rPr>
                                  <w:rFonts w:ascii="Calibri" w:hAnsi="Calibri"/>
                                  <w:b/>
                                </w:rPr>
                                <w:t>SERVIDORES</w:t>
                              </w:r>
                              <w:r>
                                <w:rPr>
                                  <w:rFonts w:ascii="Calibri" w:hAnsi="Calibri"/>
                                  <w:b/>
                                  <w:spacing w:val="-6"/>
                                </w:rPr>
                                <w:t xml:space="preserve"> </w:t>
                              </w:r>
                              <w:r>
                                <w:rPr>
                                  <w:rFonts w:ascii="Calibri" w:hAnsi="Calibri"/>
                                  <w:b/>
                                </w:rPr>
                                <w:t>DA</w:t>
                              </w:r>
                              <w:r>
                                <w:rPr>
                                  <w:rFonts w:ascii="Calibri" w:hAnsi="Calibri"/>
                                  <w:b/>
                                  <w:spacing w:val="-3"/>
                                </w:rPr>
                                <w:t xml:space="preserve"> </w:t>
                              </w:r>
                              <w:r>
                                <w:rPr>
                                  <w:rFonts w:ascii="Calibri" w:hAnsi="Calibri"/>
                                  <w:b/>
                                </w:rPr>
                                <w:t>UDESC</w:t>
                              </w:r>
                              <w:r>
                                <w:rPr>
                                  <w:rFonts w:ascii="Calibri" w:hAnsi="Calibri"/>
                                  <w:b/>
                                  <w:spacing w:val="3"/>
                                </w:rPr>
                                <w:t xml:space="preserve"> </w:t>
                              </w:r>
                              <w:r>
                                <w:rPr>
                                  <w:rFonts w:ascii="Calibri" w:hAnsi="Calibri"/>
                                  <w:b/>
                                </w:rPr>
                                <w:t>-</w:t>
                              </w:r>
                              <w:r>
                                <w:rPr>
                                  <w:rFonts w:ascii="Calibri" w:hAnsi="Calibri"/>
                                  <w:b/>
                                  <w:spacing w:val="-2"/>
                                </w:rPr>
                                <w:t xml:space="preserve"> </w:t>
                              </w:r>
                              <w:r>
                                <w:rPr>
                                  <w:rFonts w:ascii="Calibri" w:hAnsi="Calibri"/>
                                  <w:b/>
                                </w:rPr>
                                <w:t>JISUDESC</w:t>
                              </w:r>
                              <w:r>
                                <w:rPr>
                                  <w:rFonts w:ascii="Calibri" w:hAnsi="Calibri"/>
                                  <w:b/>
                                  <w:spacing w:val="-5"/>
                                </w:rPr>
                                <w:t xml:space="preserve"> </w:t>
                              </w:r>
                              <w:r>
                                <w:rPr>
                                  <w:rFonts w:ascii="Calibri" w:hAnsi="Calibri"/>
                                  <w:b/>
                                </w:rPr>
                                <w:t>2023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953342B" id="Agrupar 28" o:spid="_x0000_s1026" style="position:absolute;left:0;text-align:left;margin-left:77.5pt;margin-top:13.95pt;width:453.85pt;height:21.1pt;z-index:-251657216;mso-wrap-distance-left:0;mso-wrap-distance-right:0;mso-position-horizontal-relative:page" coordorigin="1550,279" coordsize="9077,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">
                <v:rect id="Rectangle 27" o:spid="_x0000_s1027" style="position:absolute;left:1565;top:288;width:9062;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" fillcolor="#d9d9d9" stroked="f"/>
                <v:shape id="AutoShape 28" o:spid="_x0000_s1028" style="position:absolute;left:1550;top:278;width:9076;height:422;visibility:visible;mso-wrap-style:square;v-text-anchor:top" coordsize="9076,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" path="m9076,412l,412r,10l9076,422r,-10xm9076,l14,r,9l9076,9r,-9xe" fillcolor="black" stroked="f">
                  <v:path arrowok="t" o:connecttype="custom" o:connectlocs="9076,691;0,691;0,701;9076,701;9076,691;9076,279;14,279;14,288;9076,288;9076,279" o:connectangles="0,0,0,0,0,0,0,0,0,0"/>
                </v:shape>
                <v:shapetype id="_x0000_t202" coordsize="21600,21600" o:spt="202" path="m,l,21600r21600,l21600,xe">
                  <v:stroke joinstyle="miter"/>
                  <v:path gradientshapeok="t" o:connecttype="rect"/>
                </v:shapetype>
                <v:shape id="Text Box 29" o:spid="_x0000_s1029" type="#_x0000_t202" style="position:absolute;left:1565;top:287;width:9062;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280511F1" w14:textId="77777777" w:rsidR="0044512F" w:rsidRDefault="0044512F" w:rsidP="00D0179C">
                        <w:pPr>
                          <w:spacing w:before="7"/>
                          <w:ind w:left="828"/>
                          <w:rPr>
                            <w:rFonts w:ascii="Calibri" w:hAnsi="Calibri"/>
                            <w:b/>
                          </w:rPr>
                        </w:pPr>
                        <w:r>
                          <w:rPr>
                            <w:rFonts w:ascii="Calibri" w:hAnsi="Calibri"/>
                            <w:b/>
                          </w:rPr>
                          <w:t>LOTE</w:t>
                        </w:r>
                        <w:r>
                          <w:rPr>
                            <w:rFonts w:ascii="Calibri" w:hAnsi="Calibri"/>
                            <w:b/>
                            <w:spacing w:val="-9"/>
                          </w:rPr>
                          <w:t xml:space="preserve"> </w:t>
                        </w:r>
                        <w:r>
                          <w:rPr>
                            <w:rFonts w:ascii="Calibri" w:hAnsi="Calibri"/>
                            <w:b/>
                          </w:rPr>
                          <w:t>1</w:t>
                        </w:r>
                        <w:r>
                          <w:rPr>
                            <w:rFonts w:ascii="Calibri" w:hAnsi="Calibri"/>
                            <w:b/>
                            <w:spacing w:val="-2"/>
                          </w:rPr>
                          <w:t xml:space="preserve"> </w:t>
                        </w:r>
                        <w:r>
                          <w:rPr>
                            <w:rFonts w:ascii="Calibri" w:hAnsi="Calibri"/>
                            <w:b/>
                          </w:rPr>
                          <w:t>– JOGOS</w:t>
                        </w:r>
                        <w:r>
                          <w:rPr>
                            <w:rFonts w:ascii="Calibri" w:hAnsi="Calibri"/>
                            <w:b/>
                            <w:spacing w:val="-2"/>
                          </w:rPr>
                          <w:t xml:space="preserve"> </w:t>
                        </w:r>
                        <w:r>
                          <w:rPr>
                            <w:rFonts w:ascii="Calibri" w:hAnsi="Calibri"/>
                            <w:b/>
                          </w:rPr>
                          <w:t>DE</w:t>
                        </w:r>
                        <w:r>
                          <w:rPr>
                            <w:rFonts w:ascii="Calibri" w:hAnsi="Calibri"/>
                            <w:b/>
                            <w:spacing w:val="-5"/>
                          </w:rPr>
                          <w:t xml:space="preserve"> </w:t>
                        </w:r>
                        <w:r>
                          <w:rPr>
                            <w:rFonts w:ascii="Calibri" w:hAnsi="Calibri"/>
                            <w:b/>
                          </w:rPr>
                          <w:t>INTEGRAÇÃO</w:t>
                        </w:r>
                        <w:r>
                          <w:rPr>
                            <w:rFonts w:ascii="Calibri" w:hAnsi="Calibri"/>
                            <w:b/>
                            <w:spacing w:val="-4"/>
                          </w:rPr>
                          <w:t xml:space="preserve"> </w:t>
                        </w:r>
                        <w:r>
                          <w:rPr>
                            <w:rFonts w:ascii="Calibri" w:hAnsi="Calibri"/>
                            <w:b/>
                          </w:rPr>
                          <w:t>DOS</w:t>
                        </w:r>
                        <w:r>
                          <w:rPr>
                            <w:rFonts w:ascii="Calibri" w:hAnsi="Calibri"/>
                            <w:b/>
                            <w:spacing w:val="-4"/>
                          </w:rPr>
                          <w:t xml:space="preserve"> </w:t>
                        </w:r>
                        <w:r>
                          <w:rPr>
                            <w:rFonts w:ascii="Calibri" w:hAnsi="Calibri"/>
                            <w:b/>
                          </w:rPr>
                          <w:t>SERVIDORES</w:t>
                        </w:r>
                        <w:r>
                          <w:rPr>
                            <w:rFonts w:ascii="Calibri" w:hAnsi="Calibri"/>
                            <w:b/>
                            <w:spacing w:val="-6"/>
                          </w:rPr>
                          <w:t xml:space="preserve"> </w:t>
                        </w:r>
                        <w:r>
                          <w:rPr>
                            <w:rFonts w:ascii="Calibri" w:hAnsi="Calibri"/>
                            <w:b/>
                          </w:rPr>
                          <w:t>DA</w:t>
                        </w:r>
                        <w:r>
                          <w:rPr>
                            <w:rFonts w:ascii="Calibri" w:hAnsi="Calibri"/>
                            <w:b/>
                            <w:spacing w:val="-3"/>
                          </w:rPr>
                          <w:t xml:space="preserve"> </w:t>
                        </w:r>
                        <w:r>
                          <w:rPr>
                            <w:rFonts w:ascii="Calibri" w:hAnsi="Calibri"/>
                            <w:b/>
                          </w:rPr>
                          <w:t>UDESC</w:t>
                        </w:r>
                        <w:r>
                          <w:rPr>
                            <w:rFonts w:ascii="Calibri" w:hAnsi="Calibri"/>
                            <w:b/>
                            <w:spacing w:val="3"/>
                          </w:rPr>
                          <w:t xml:space="preserve"> </w:t>
                        </w:r>
                        <w:r>
                          <w:rPr>
                            <w:rFonts w:ascii="Calibri" w:hAnsi="Calibri"/>
                            <w:b/>
                          </w:rPr>
                          <w:t>-</w:t>
                        </w:r>
                        <w:r>
                          <w:rPr>
                            <w:rFonts w:ascii="Calibri" w:hAnsi="Calibri"/>
                            <w:b/>
                            <w:spacing w:val="-2"/>
                          </w:rPr>
                          <w:t xml:space="preserve"> </w:t>
                        </w:r>
                        <w:r>
                          <w:rPr>
                            <w:rFonts w:ascii="Calibri" w:hAnsi="Calibri"/>
                            <w:b/>
                          </w:rPr>
                          <w:t>JISUDESC</w:t>
                        </w:r>
                        <w:r>
                          <w:rPr>
                            <w:rFonts w:ascii="Calibri" w:hAnsi="Calibri"/>
                            <w:b/>
                            <w:spacing w:val="-5"/>
                          </w:rPr>
                          <w:t xml:space="preserve"> </w:t>
                        </w:r>
                        <w:r>
                          <w:rPr>
                            <w:rFonts w:ascii="Calibri" w:hAnsi="Calibri"/>
                            <w:b/>
                          </w:rPr>
                          <w:t>2023</w:t>
                        </w:r>
                      </w:p>
                    </w:txbxContent>
                  </v:textbox>
                </v:shape>
                <w10:wrap type="topAndBottom" anchorx="page"/>
              </v:group>
            </w:pict>
          </mc:Fallback>
        </mc:AlternateContent>
      </w:r>
    </w:p>
    <w:p w14:paraId="3E29E904" w14:textId="3A050F14" w:rsidR="00D0179C" w:rsidRDefault="00D0179C" w:rsidP="00D0179C">
      <w:pPr>
        <w:pStyle w:val="Corpodetexto"/>
        <w:spacing w:before="9"/>
      </w:pPr>
    </w:p>
    <w:p w14:paraId="6F20571E" w14:textId="77777777" w:rsidR="00A5152E" w:rsidRDefault="00A5152E" w:rsidP="00D0179C">
      <w:pPr>
        <w:pStyle w:val="Corpodetexto"/>
        <w:spacing w:before="9"/>
      </w:pPr>
    </w:p>
    <w:tbl>
      <w:tblPr>
        <w:tblStyle w:val="TableNormal"/>
        <w:tblW w:w="993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557"/>
        <w:gridCol w:w="10"/>
        <w:gridCol w:w="1549"/>
        <w:gridCol w:w="10"/>
        <w:gridCol w:w="1833"/>
        <w:gridCol w:w="10"/>
        <w:gridCol w:w="1833"/>
        <w:gridCol w:w="10"/>
        <w:gridCol w:w="4101"/>
        <w:gridCol w:w="10"/>
      </w:tblGrid>
      <w:tr w:rsidR="00D0179C" w14:paraId="650DDF6B" w14:textId="77777777" w:rsidTr="006F3008">
        <w:trPr>
          <w:gridBefore w:val="1"/>
          <w:wBefore w:w="10" w:type="dxa"/>
          <w:trHeight w:val="1254"/>
        </w:trPr>
        <w:tc>
          <w:tcPr>
            <w:tcW w:w="567" w:type="dxa"/>
            <w:gridSpan w:val="2"/>
          </w:tcPr>
          <w:p w14:paraId="68DD10A6" w14:textId="77777777" w:rsidR="00D0179C" w:rsidRDefault="00D0179C" w:rsidP="00497588">
            <w:pPr>
              <w:pStyle w:val="TableParagraph"/>
              <w:rPr>
                <w:sz w:val="24"/>
              </w:rPr>
            </w:pPr>
          </w:p>
          <w:p w14:paraId="03D4941D" w14:textId="77777777" w:rsidR="00D0179C" w:rsidRDefault="00D0179C" w:rsidP="00497588">
            <w:pPr>
              <w:pStyle w:val="TableParagraph"/>
              <w:rPr>
                <w:sz w:val="24"/>
              </w:rPr>
            </w:pPr>
          </w:p>
          <w:p w14:paraId="0D42CDEB" w14:textId="77777777" w:rsidR="00D0179C" w:rsidRDefault="00D0179C" w:rsidP="00497588">
            <w:pPr>
              <w:pStyle w:val="TableParagraph"/>
              <w:spacing w:before="208"/>
              <w:ind w:left="110"/>
              <w:rPr>
                <w:b/>
              </w:rPr>
            </w:pPr>
            <w:r>
              <w:rPr>
                <w:b/>
              </w:rPr>
              <w:t>Item</w:t>
            </w:r>
          </w:p>
        </w:tc>
        <w:tc>
          <w:tcPr>
            <w:tcW w:w="1559" w:type="dxa"/>
            <w:gridSpan w:val="2"/>
          </w:tcPr>
          <w:p w14:paraId="56E25862" w14:textId="77777777" w:rsidR="00D0179C" w:rsidRDefault="00D0179C" w:rsidP="00497588">
            <w:pPr>
              <w:pStyle w:val="TableParagraph"/>
              <w:rPr>
                <w:sz w:val="24"/>
              </w:rPr>
            </w:pPr>
          </w:p>
          <w:p w14:paraId="4465814A" w14:textId="77777777" w:rsidR="00D0179C" w:rsidRDefault="00D0179C" w:rsidP="00497588">
            <w:pPr>
              <w:pStyle w:val="TableParagraph"/>
              <w:rPr>
                <w:sz w:val="24"/>
              </w:rPr>
            </w:pPr>
          </w:p>
          <w:p w14:paraId="051DDDFC" w14:textId="77777777" w:rsidR="00D0179C" w:rsidRDefault="00D0179C" w:rsidP="00497588">
            <w:pPr>
              <w:pStyle w:val="TableParagraph"/>
              <w:spacing w:before="208"/>
              <w:ind w:left="109"/>
              <w:rPr>
                <w:b/>
              </w:rPr>
            </w:pPr>
            <w:r>
              <w:rPr>
                <w:b/>
              </w:rPr>
              <w:t>Modalidade</w:t>
            </w:r>
          </w:p>
        </w:tc>
        <w:tc>
          <w:tcPr>
            <w:tcW w:w="1843" w:type="dxa"/>
            <w:gridSpan w:val="2"/>
          </w:tcPr>
          <w:p w14:paraId="65D9C7D0" w14:textId="77777777" w:rsidR="00D0179C" w:rsidRDefault="00D0179C" w:rsidP="00497588">
            <w:pPr>
              <w:pStyle w:val="TableParagraph"/>
              <w:ind w:left="112" w:right="100"/>
              <w:rPr>
                <w:b/>
              </w:rPr>
            </w:pPr>
            <w:r>
              <w:rPr>
                <w:b/>
              </w:rPr>
              <w:t xml:space="preserve">Nº de período </w:t>
            </w:r>
            <w:r>
              <w:rPr>
                <w:b/>
                <w:spacing w:val="-52"/>
              </w:rPr>
              <w:t xml:space="preserve">  </w:t>
            </w:r>
            <w:r>
              <w:rPr>
                <w:b/>
              </w:rPr>
              <w:t>ou diárias</w:t>
            </w:r>
            <w:r>
              <w:rPr>
                <w:b/>
                <w:spacing w:val="1"/>
              </w:rPr>
              <w:t xml:space="preserve"> </w:t>
            </w:r>
            <w:r>
              <w:rPr>
                <w:b/>
              </w:rPr>
              <w:t>conforme</w:t>
            </w:r>
            <w:r>
              <w:rPr>
                <w:b/>
                <w:spacing w:val="1"/>
              </w:rPr>
              <w:t xml:space="preserve"> </w:t>
            </w:r>
            <w:r>
              <w:rPr>
                <w:b/>
              </w:rPr>
              <w:t>demanda</w:t>
            </w:r>
            <w:r>
              <w:rPr>
                <w:b/>
                <w:spacing w:val="1"/>
              </w:rPr>
              <w:t xml:space="preserve"> </w:t>
            </w:r>
            <w:r>
              <w:rPr>
                <w:b/>
              </w:rPr>
              <w:t>definida no</w:t>
            </w:r>
            <w:r>
              <w:rPr>
                <w:b/>
                <w:spacing w:val="1"/>
              </w:rPr>
              <w:t xml:space="preserve"> </w:t>
            </w:r>
            <w:r>
              <w:rPr>
                <w:b/>
              </w:rPr>
              <w:t>congresso</w:t>
            </w:r>
            <w:r>
              <w:rPr>
                <w:b/>
                <w:spacing w:val="1"/>
              </w:rPr>
              <w:t xml:space="preserve"> </w:t>
            </w:r>
            <w:r>
              <w:rPr>
                <w:b/>
              </w:rPr>
              <w:t>técnico</w:t>
            </w:r>
          </w:p>
        </w:tc>
        <w:tc>
          <w:tcPr>
            <w:tcW w:w="1843" w:type="dxa"/>
            <w:gridSpan w:val="2"/>
          </w:tcPr>
          <w:p w14:paraId="6ED36A66" w14:textId="77777777" w:rsidR="00D0179C" w:rsidRDefault="00D0179C" w:rsidP="00497588">
            <w:pPr>
              <w:pStyle w:val="TableParagraph"/>
              <w:rPr>
                <w:sz w:val="24"/>
              </w:rPr>
            </w:pPr>
          </w:p>
          <w:p w14:paraId="3FA5C437" w14:textId="77777777" w:rsidR="00D0179C" w:rsidRDefault="00D0179C" w:rsidP="00497588">
            <w:pPr>
              <w:pStyle w:val="TableParagraph"/>
              <w:rPr>
                <w:sz w:val="24"/>
              </w:rPr>
            </w:pPr>
          </w:p>
          <w:p w14:paraId="556540E1" w14:textId="77777777" w:rsidR="00D0179C" w:rsidRDefault="00D0179C" w:rsidP="00497588">
            <w:pPr>
              <w:pStyle w:val="TableParagraph"/>
              <w:spacing w:before="208"/>
              <w:ind w:left="108"/>
              <w:rPr>
                <w:b/>
              </w:rPr>
            </w:pPr>
            <w:r>
              <w:rPr>
                <w:b/>
              </w:rPr>
              <w:t>Período</w:t>
            </w:r>
            <w:r>
              <w:rPr>
                <w:b/>
                <w:spacing w:val="-5"/>
              </w:rPr>
              <w:t xml:space="preserve"> </w:t>
            </w:r>
            <w:r>
              <w:rPr>
                <w:b/>
              </w:rPr>
              <w:t>ou</w:t>
            </w:r>
            <w:r>
              <w:rPr>
                <w:b/>
                <w:spacing w:val="-2"/>
              </w:rPr>
              <w:t xml:space="preserve"> </w:t>
            </w:r>
            <w:r>
              <w:rPr>
                <w:b/>
              </w:rPr>
              <w:t>diária</w:t>
            </w:r>
          </w:p>
        </w:tc>
        <w:tc>
          <w:tcPr>
            <w:tcW w:w="4111" w:type="dxa"/>
            <w:gridSpan w:val="2"/>
          </w:tcPr>
          <w:p w14:paraId="2876DBD8" w14:textId="77777777" w:rsidR="00D0179C" w:rsidRDefault="00D0179C" w:rsidP="00497588">
            <w:pPr>
              <w:pStyle w:val="TableParagraph"/>
              <w:rPr>
                <w:sz w:val="24"/>
              </w:rPr>
            </w:pPr>
          </w:p>
          <w:p w14:paraId="72DCBAB8" w14:textId="77777777" w:rsidR="00D0179C" w:rsidRDefault="00D0179C" w:rsidP="00497588">
            <w:pPr>
              <w:pStyle w:val="TableParagraph"/>
              <w:rPr>
                <w:sz w:val="31"/>
              </w:rPr>
            </w:pPr>
          </w:p>
          <w:p w14:paraId="18F4091A" w14:textId="77777777" w:rsidR="00D0179C" w:rsidRDefault="00D0179C" w:rsidP="00497588">
            <w:pPr>
              <w:pStyle w:val="TableParagraph"/>
              <w:ind w:left="109" w:right="389"/>
              <w:rPr>
                <w:b/>
              </w:rPr>
            </w:pPr>
            <w:r>
              <w:rPr>
                <w:b/>
              </w:rPr>
              <w:t>Quadro</w:t>
            </w:r>
            <w:r>
              <w:rPr>
                <w:b/>
                <w:spacing w:val="33"/>
              </w:rPr>
              <w:t xml:space="preserve"> </w:t>
            </w:r>
            <w:r>
              <w:rPr>
                <w:b/>
              </w:rPr>
              <w:t>mínimo</w:t>
            </w:r>
            <w:r>
              <w:rPr>
                <w:b/>
                <w:spacing w:val="39"/>
              </w:rPr>
              <w:t xml:space="preserve"> </w:t>
            </w:r>
            <w:r>
              <w:rPr>
                <w:b/>
              </w:rPr>
              <w:t>de</w:t>
            </w:r>
            <w:r>
              <w:rPr>
                <w:b/>
                <w:spacing w:val="35"/>
              </w:rPr>
              <w:t xml:space="preserve"> </w:t>
            </w:r>
            <w:r>
              <w:rPr>
                <w:b/>
              </w:rPr>
              <w:t>árbitros</w:t>
            </w:r>
            <w:r>
              <w:rPr>
                <w:b/>
                <w:spacing w:val="39"/>
              </w:rPr>
              <w:t xml:space="preserve"> </w:t>
            </w:r>
            <w:r>
              <w:rPr>
                <w:b/>
              </w:rPr>
              <w:t>e</w:t>
            </w:r>
            <w:r>
              <w:rPr>
                <w:b/>
                <w:spacing w:val="-52"/>
              </w:rPr>
              <w:t xml:space="preserve"> </w:t>
            </w:r>
            <w:r>
              <w:rPr>
                <w:b/>
              </w:rPr>
              <w:t>assistentes</w:t>
            </w:r>
            <w:r>
              <w:rPr>
                <w:b/>
                <w:spacing w:val="-1"/>
              </w:rPr>
              <w:t xml:space="preserve"> </w:t>
            </w:r>
            <w:r>
              <w:rPr>
                <w:b/>
              </w:rPr>
              <w:t>por</w:t>
            </w:r>
            <w:r>
              <w:rPr>
                <w:b/>
                <w:spacing w:val="-1"/>
              </w:rPr>
              <w:t xml:space="preserve"> </w:t>
            </w:r>
            <w:r>
              <w:rPr>
                <w:b/>
              </w:rPr>
              <w:t>período/diária</w:t>
            </w:r>
          </w:p>
        </w:tc>
      </w:tr>
      <w:tr w:rsidR="00D0179C" w14:paraId="662E33DE" w14:textId="77777777" w:rsidTr="00A5152E">
        <w:trPr>
          <w:gridBefore w:val="1"/>
          <w:wBefore w:w="10" w:type="dxa"/>
          <w:trHeight w:val="1118"/>
        </w:trPr>
        <w:tc>
          <w:tcPr>
            <w:tcW w:w="567" w:type="dxa"/>
            <w:gridSpan w:val="2"/>
          </w:tcPr>
          <w:p w14:paraId="6040F5D1" w14:textId="77777777" w:rsidR="00D0179C" w:rsidRDefault="00D0179C" w:rsidP="00497588">
            <w:pPr>
              <w:pStyle w:val="TableParagraph"/>
              <w:rPr>
                <w:sz w:val="24"/>
              </w:rPr>
            </w:pPr>
          </w:p>
          <w:p w14:paraId="37234CFC" w14:textId="77777777" w:rsidR="00D0179C" w:rsidRDefault="00D0179C" w:rsidP="00497588">
            <w:pPr>
              <w:pStyle w:val="TableParagraph"/>
              <w:spacing w:before="1"/>
              <w:rPr>
                <w:sz w:val="20"/>
              </w:rPr>
            </w:pPr>
          </w:p>
          <w:p w14:paraId="604D3543" w14:textId="77777777" w:rsidR="00D0179C" w:rsidRDefault="00D0179C" w:rsidP="00497588">
            <w:pPr>
              <w:pStyle w:val="TableParagraph"/>
              <w:ind w:left="110"/>
              <w:rPr>
                <w:b/>
              </w:rPr>
            </w:pPr>
            <w:r>
              <w:rPr>
                <w:b/>
              </w:rPr>
              <w:t>1</w:t>
            </w:r>
          </w:p>
        </w:tc>
        <w:tc>
          <w:tcPr>
            <w:tcW w:w="1559" w:type="dxa"/>
            <w:gridSpan w:val="2"/>
          </w:tcPr>
          <w:p w14:paraId="0D0143C1" w14:textId="77777777" w:rsidR="00D0179C" w:rsidRDefault="00D0179C" w:rsidP="00497588">
            <w:pPr>
              <w:pStyle w:val="TableParagraph"/>
              <w:rPr>
                <w:sz w:val="24"/>
              </w:rPr>
            </w:pPr>
          </w:p>
          <w:p w14:paraId="0490F29F" w14:textId="77777777" w:rsidR="00D0179C" w:rsidRDefault="00D0179C" w:rsidP="00497588">
            <w:pPr>
              <w:pStyle w:val="TableParagraph"/>
              <w:spacing w:before="1"/>
              <w:rPr>
                <w:sz w:val="20"/>
              </w:rPr>
            </w:pPr>
          </w:p>
          <w:p w14:paraId="47B87762" w14:textId="77777777" w:rsidR="00D0179C" w:rsidRDefault="00D0179C" w:rsidP="00497588">
            <w:pPr>
              <w:pStyle w:val="TableParagraph"/>
              <w:ind w:left="109"/>
            </w:pPr>
            <w:r>
              <w:t>Corrida</w:t>
            </w:r>
            <w:r>
              <w:rPr>
                <w:spacing w:val="-4"/>
              </w:rPr>
              <w:t xml:space="preserve"> </w:t>
            </w:r>
            <w:r>
              <w:t>rústica</w:t>
            </w:r>
          </w:p>
        </w:tc>
        <w:tc>
          <w:tcPr>
            <w:tcW w:w="1843" w:type="dxa"/>
            <w:gridSpan w:val="2"/>
          </w:tcPr>
          <w:p w14:paraId="0AC8B83B" w14:textId="77777777" w:rsidR="00D0179C" w:rsidRDefault="00D0179C" w:rsidP="00497588">
            <w:pPr>
              <w:pStyle w:val="TableParagraph"/>
              <w:spacing w:before="8"/>
              <w:rPr>
                <w:sz w:val="21"/>
              </w:rPr>
            </w:pPr>
          </w:p>
          <w:p w14:paraId="515069CD" w14:textId="77777777" w:rsidR="00D0179C" w:rsidRDefault="00D0179C" w:rsidP="00497588">
            <w:pPr>
              <w:pStyle w:val="TableParagraph"/>
              <w:ind w:left="79" w:right="78"/>
              <w:jc w:val="center"/>
            </w:pPr>
            <w:r w:rsidRPr="00393395">
              <w:t>Conforme previsto no Anexo II</w:t>
            </w:r>
          </w:p>
        </w:tc>
        <w:tc>
          <w:tcPr>
            <w:tcW w:w="1843" w:type="dxa"/>
            <w:gridSpan w:val="2"/>
          </w:tcPr>
          <w:p w14:paraId="14F7CA6C" w14:textId="77777777" w:rsidR="00D0179C" w:rsidRDefault="00D0179C" w:rsidP="00497588">
            <w:pPr>
              <w:pStyle w:val="TableParagraph"/>
              <w:spacing w:before="8"/>
              <w:rPr>
                <w:sz w:val="21"/>
              </w:rPr>
            </w:pPr>
          </w:p>
          <w:p w14:paraId="011D48C3" w14:textId="77777777" w:rsidR="00D0179C" w:rsidRDefault="00D0179C" w:rsidP="00497588">
            <w:pPr>
              <w:pStyle w:val="TableParagraph"/>
              <w:spacing w:before="1"/>
              <w:ind w:left="108"/>
            </w:pPr>
            <w:r>
              <w:t>Período/diária</w:t>
            </w:r>
            <w:r>
              <w:rPr>
                <w:spacing w:val="20"/>
              </w:rPr>
              <w:t xml:space="preserve"> </w:t>
            </w:r>
            <w:r>
              <w:t>de</w:t>
            </w:r>
            <w:r>
              <w:rPr>
                <w:spacing w:val="-52"/>
              </w:rPr>
              <w:t xml:space="preserve"> </w:t>
            </w:r>
            <w:r>
              <w:t>aproximadamente</w:t>
            </w:r>
            <w:r>
              <w:rPr>
                <w:spacing w:val="1"/>
              </w:rPr>
              <w:t xml:space="preserve"> </w:t>
            </w:r>
            <w:r>
              <w:t>12h</w:t>
            </w:r>
          </w:p>
        </w:tc>
        <w:tc>
          <w:tcPr>
            <w:tcW w:w="4111" w:type="dxa"/>
            <w:gridSpan w:val="2"/>
          </w:tcPr>
          <w:p w14:paraId="5B7D04CE" w14:textId="77777777" w:rsidR="00D0179C" w:rsidRDefault="00D0179C" w:rsidP="00497588">
            <w:pPr>
              <w:pStyle w:val="TableParagraph"/>
              <w:ind w:left="128" w:right="117"/>
              <w:jc w:val="both"/>
            </w:pPr>
            <w:r>
              <w:t>Categoria: adulto e sênior. Percurso</w:t>
            </w:r>
            <w:r>
              <w:rPr>
                <w:spacing w:val="-53"/>
              </w:rPr>
              <w:t xml:space="preserve"> </w:t>
            </w:r>
            <w:r>
              <w:t>3.000m para o naipe masculino e</w:t>
            </w:r>
            <w:r>
              <w:rPr>
                <w:spacing w:val="1"/>
              </w:rPr>
              <w:t xml:space="preserve"> </w:t>
            </w:r>
            <w:r>
              <w:t>2.000m para o feminino. O tempo</w:t>
            </w:r>
            <w:r>
              <w:rPr>
                <w:spacing w:val="1"/>
              </w:rPr>
              <w:t xml:space="preserve"> </w:t>
            </w:r>
            <w:r>
              <w:t>que durar a prova. Largada única. 4</w:t>
            </w:r>
            <w:r>
              <w:rPr>
                <w:spacing w:val="-52"/>
              </w:rPr>
              <w:t xml:space="preserve"> </w:t>
            </w:r>
            <w:r>
              <w:t>árbitros</w:t>
            </w:r>
            <w:r>
              <w:rPr>
                <w:spacing w:val="-5"/>
              </w:rPr>
              <w:t xml:space="preserve"> </w:t>
            </w:r>
            <w:r>
              <w:t>e auxiliares.</w:t>
            </w:r>
          </w:p>
        </w:tc>
      </w:tr>
      <w:tr w:rsidR="00D0179C" w14:paraId="7151E1DA" w14:textId="77777777" w:rsidTr="00A5152E">
        <w:trPr>
          <w:gridBefore w:val="1"/>
          <w:wBefore w:w="10" w:type="dxa"/>
          <w:trHeight w:val="806"/>
        </w:trPr>
        <w:tc>
          <w:tcPr>
            <w:tcW w:w="567" w:type="dxa"/>
            <w:gridSpan w:val="2"/>
          </w:tcPr>
          <w:p w14:paraId="1588B992" w14:textId="77777777" w:rsidR="00D0179C" w:rsidRDefault="00D0179C" w:rsidP="00497588">
            <w:pPr>
              <w:pStyle w:val="TableParagraph"/>
              <w:spacing w:before="11"/>
              <w:rPr>
                <w:sz w:val="21"/>
              </w:rPr>
            </w:pPr>
          </w:p>
          <w:p w14:paraId="3943DB6C" w14:textId="77777777" w:rsidR="00D0179C" w:rsidRDefault="00D0179C" w:rsidP="00497588">
            <w:pPr>
              <w:pStyle w:val="TableParagraph"/>
              <w:ind w:left="110"/>
              <w:rPr>
                <w:b/>
              </w:rPr>
            </w:pPr>
            <w:r>
              <w:rPr>
                <w:b/>
              </w:rPr>
              <w:t>2</w:t>
            </w:r>
          </w:p>
        </w:tc>
        <w:tc>
          <w:tcPr>
            <w:tcW w:w="1559" w:type="dxa"/>
            <w:gridSpan w:val="2"/>
          </w:tcPr>
          <w:p w14:paraId="7B459FB6" w14:textId="77777777" w:rsidR="00D0179C" w:rsidRDefault="00D0179C" w:rsidP="00497588">
            <w:pPr>
              <w:pStyle w:val="TableParagraph"/>
              <w:spacing w:before="11"/>
              <w:rPr>
                <w:sz w:val="21"/>
              </w:rPr>
            </w:pPr>
          </w:p>
          <w:p w14:paraId="390D1562" w14:textId="77777777" w:rsidR="00D0179C" w:rsidRDefault="00D0179C" w:rsidP="00497588">
            <w:pPr>
              <w:pStyle w:val="TableParagraph"/>
              <w:ind w:left="109"/>
            </w:pPr>
            <w:r>
              <w:t>Basquete</w:t>
            </w:r>
            <w:r>
              <w:rPr>
                <w:spacing w:val="-3"/>
              </w:rPr>
              <w:t xml:space="preserve"> </w:t>
            </w:r>
            <w:r>
              <w:t>3x3</w:t>
            </w:r>
          </w:p>
        </w:tc>
        <w:tc>
          <w:tcPr>
            <w:tcW w:w="1843" w:type="dxa"/>
            <w:gridSpan w:val="2"/>
          </w:tcPr>
          <w:p w14:paraId="45FA2BA4" w14:textId="77777777" w:rsidR="00D0179C" w:rsidRDefault="00D0179C" w:rsidP="00497588">
            <w:pPr>
              <w:pStyle w:val="TableParagraph"/>
              <w:ind w:left="79" w:right="78"/>
              <w:jc w:val="center"/>
            </w:pPr>
            <w:r w:rsidRPr="00393395">
              <w:t>Conforme previsto no Anexo II</w:t>
            </w:r>
          </w:p>
        </w:tc>
        <w:tc>
          <w:tcPr>
            <w:tcW w:w="1843" w:type="dxa"/>
            <w:gridSpan w:val="2"/>
          </w:tcPr>
          <w:p w14:paraId="296900A8" w14:textId="77777777" w:rsidR="00D0179C" w:rsidRDefault="00D0179C" w:rsidP="00497588">
            <w:pPr>
              <w:pStyle w:val="TableParagraph"/>
              <w:spacing w:line="237" w:lineRule="auto"/>
              <w:ind w:left="108" w:right="163"/>
              <w:jc w:val="both"/>
            </w:pPr>
            <w:r>
              <w:t>Período/diária</w:t>
            </w:r>
            <w:r>
              <w:rPr>
                <w:spacing w:val="20"/>
              </w:rPr>
              <w:t xml:space="preserve"> </w:t>
            </w:r>
            <w:r>
              <w:t>de</w:t>
            </w:r>
            <w:r>
              <w:rPr>
                <w:spacing w:val="-52"/>
              </w:rPr>
              <w:t xml:space="preserve"> </w:t>
            </w:r>
            <w:r>
              <w:t>aproximadamente</w:t>
            </w:r>
            <w:r>
              <w:rPr>
                <w:spacing w:val="1"/>
              </w:rPr>
              <w:t xml:space="preserve"> </w:t>
            </w:r>
            <w:r>
              <w:t>12h</w:t>
            </w:r>
          </w:p>
        </w:tc>
        <w:tc>
          <w:tcPr>
            <w:tcW w:w="4111" w:type="dxa"/>
            <w:gridSpan w:val="2"/>
          </w:tcPr>
          <w:p w14:paraId="3C4AEAD9" w14:textId="77777777" w:rsidR="00D0179C" w:rsidRDefault="00D0179C" w:rsidP="00497588">
            <w:pPr>
              <w:pStyle w:val="TableParagraph"/>
              <w:ind w:left="179" w:right="165"/>
              <w:jc w:val="both"/>
            </w:pPr>
            <w:r>
              <w:t>Categoria: adulto. Naipe: feminino</w:t>
            </w:r>
            <w:r>
              <w:rPr>
                <w:spacing w:val="-52"/>
              </w:rPr>
              <w:t xml:space="preserve"> </w:t>
            </w:r>
            <w:r>
              <w:t>e masculino.</w:t>
            </w:r>
            <w:r>
              <w:rPr>
                <w:spacing w:val="-5"/>
              </w:rPr>
              <w:t xml:space="preserve"> </w:t>
            </w:r>
            <w:r>
              <w:t>Regra do 3x3.</w:t>
            </w:r>
          </w:p>
          <w:p w14:paraId="21205B0E" w14:textId="77777777" w:rsidR="00D0179C" w:rsidRDefault="00D0179C" w:rsidP="00497588">
            <w:pPr>
              <w:pStyle w:val="TableParagraph"/>
              <w:spacing w:line="249" w:lineRule="exact"/>
              <w:ind w:left="131" w:right="114"/>
              <w:jc w:val="both"/>
            </w:pPr>
            <w:r>
              <w:t>5</w:t>
            </w:r>
            <w:r>
              <w:rPr>
                <w:spacing w:val="-2"/>
              </w:rPr>
              <w:t xml:space="preserve"> </w:t>
            </w:r>
            <w:r>
              <w:t>árbitros</w:t>
            </w:r>
            <w:r>
              <w:rPr>
                <w:spacing w:val="-4"/>
              </w:rPr>
              <w:t xml:space="preserve"> </w:t>
            </w:r>
            <w:r>
              <w:t>e</w:t>
            </w:r>
            <w:r>
              <w:rPr>
                <w:spacing w:val="-3"/>
              </w:rPr>
              <w:t xml:space="preserve"> </w:t>
            </w:r>
            <w:r>
              <w:t>auxiliares.</w:t>
            </w:r>
          </w:p>
        </w:tc>
      </w:tr>
      <w:tr w:rsidR="00D0179C" w14:paraId="1DF73C13" w14:textId="77777777" w:rsidTr="00A5152E">
        <w:trPr>
          <w:gridBefore w:val="1"/>
          <w:wBefore w:w="10" w:type="dxa"/>
          <w:trHeight w:val="1074"/>
        </w:trPr>
        <w:tc>
          <w:tcPr>
            <w:tcW w:w="567" w:type="dxa"/>
            <w:gridSpan w:val="2"/>
          </w:tcPr>
          <w:p w14:paraId="6D526A1E" w14:textId="77777777" w:rsidR="00D0179C" w:rsidRDefault="00D0179C" w:rsidP="00497588">
            <w:pPr>
              <w:pStyle w:val="TableParagraph"/>
              <w:spacing w:before="9"/>
              <w:rPr>
                <w:sz w:val="32"/>
              </w:rPr>
            </w:pPr>
          </w:p>
          <w:p w14:paraId="0DBDFFE8" w14:textId="77777777" w:rsidR="00D0179C" w:rsidRDefault="00D0179C" w:rsidP="00497588">
            <w:pPr>
              <w:pStyle w:val="TableParagraph"/>
              <w:ind w:left="110"/>
              <w:rPr>
                <w:b/>
              </w:rPr>
            </w:pPr>
            <w:r>
              <w:rPr>
                <w:b/>
              </w:rPr>
              <w:t>3</w:t>
            </w:r>
          </w:p>
        </w:tc>
        <w:tc>
          <w:tcPr>
            <w:tcW w:w="1559" w:type="dxa"/>
            <w:gridSpan w:val="2"/>
          </w:tcPr>
          <w:p w14:paraId="4D0F1643" w14:textId="77777777" w:rsidR="00D0179C" w:rsidRDefault="00D0179C" w:rsidP="00497588">
            <w:pPr>
              <w:pStyle w:val="TableParagraph"/>
              <w:spacing w:before="9"/>
              <w:rPr>
                <w:sz w:val="32"/>
              </w:rPr>
            </w:pPr>
          </w:p>
          <w:p w14:paraId="56D5DDE8" w14:textId="77777777" w:rsidR="00D0179C" w:rsidRDefault="00D0179C" w:rsidP="00497588">
            <w:pPr>
              <w:pStyle w:val="TableParagraph"/>
              <w:ind w:left="109"/>
            </w:pPr>
            <w:r>
              <w:t>Futebol</w:t>
            </w:r>
            <w:r>
              <w:rPr>
                <w:spacing w:val="-2"/>
              </w:rPr>
              <w:t xml:space="preserve"> </w:t>
            </w:r>
            <w:r>
              <w:t>7</w:t>
            </w:r>
            <w:r>
              <w:rPr>
                <w:spacing w:val="-3"/>
              </w:rPr>
              <w:t xml:space="preserve"> </w:t>
            </w:r>
            <w:r>
              <w:t>Suíço</w:t>
            </w:r>
          </w:p>
        </w:tc>
        <w:tc>
          <w:tcPr>
            <w:tcW w:w="1843" w:type="dxa"/>
            <w:gridSpan w:val="2"/>
          </w:tcPr>
          <w:p w14:paraId="65AEF7C1" w14:textId="77777777" w:rsidR="00D0179C" w:rsidRDefault="00D0179C" w:rsidP="00497588">
            <w:pPr>
              <w:pStyle w:val="TableParagraph"/>
              <w:spacing w:before="1"/>
              <w:ind w:left="79" w:right="78"/>
              <w:jc w:val="center"/>
            </w:pPr>
            <w:r w:rsidRPr="00393395">
              <w:t>Conforme previsto no Anexo II</w:t>
            </w:r>
          </w:p>
        </w:tc>
        <w:tc>
          <w:tcPr>
            <w:tcW w:w="1843" w:type="dxa"/>
            <w:gridSpan w:val="2"/>
          </w:tcPr>
          <w:p w14:paraId="0463853A" w14:textId="77777777" w:rsidR="00D0179C" w:rsidRDefault="00D0179C" w:rsidP="00497588">
            <w:pPr>
              <w:pStyle w:val="TableParagraph"/>
              <w:spacing w:before="133"/>
              <w:ind w:left="108"/>
            </w:pPr>
            <w:r>
              <w:t>Período/diária</w:t>
            </w:r>
            <w:r>
              <w:rPr>
                <w:spacing w:val="20"/>
              </w:rPr>
              <w:t xml:space="preserve"> </w:t>
            </w:r>
            <w:r>
              <w:t>de</w:t>
            </w:r>
            <w:r>
              <w:rPr>
                <w:spacing w:val="-52"/>
              </w:rPr>
              <w:t xml:space="preserve"> </w:t>
            </w:r>
            <w:r>
              <w:t>aproximadamente</w:t>
            </w:r>
            <w:r>
              <w:rPr>
                <w:spacing w:val="1"/>
              </w:rPr>
              <w:t xml:space="preserve"> </w:t>
            </w:r>
            <w:r>
              <w:t>12h</w:t>
            </w:r>
          </w:p>
        </w:tc>
        <w:tc>
          <w:tcPr>
            <w:tcW w:w="4111" w:type="dxa"/>
            <w:gridSpan w:val="2"/>
          </w:tcPr>
          <w:p w14:paraId="78FABAF0" w14:textId="77777777" w:rsidR="00D0179C" w:rsidRDefault="00D0179C" w:rsidP="00497588">
            <w:pPr>
              <w:pStyle w:val="TableParagraph"/>
              <w:ind w:left="148" w:right="198"/>
              <w:jc w:val="both"/>
            </w:pPr>
            <w:r>
              <w:t>Categoria: adulto e sênior. Naipe:</w:t>
            </w:r>
            <w:r>
              <w:rPr>
                <w:spacing w:val="-52"/>
              </w:rPr>
              <w:t xml:space="preserve"> </w:t>
            </w:r>
            <w:r>
              <w:t>masculino. Dois tempos de 20min</w:t>
            </w:r>
            <w:r>
              <w:rPr>
                <w:spacing w:val="-52"/>
              </w:rPr>
              <w:t xml:space="preserve"> </w:t>
            </w:r>
            <w:r>
              <w:t>corridos.</w:t>
            </w:r>
          </w:p>
          <w:p w14:paraId="45E28438" w14:textId="77777777" w:rsidR="00D0179C" w:rsidRDefault="00D0179C" w:rsidP="00497588">
            <w:pPr>
              <w:pStyle w:val="TableParagraph"/>
              <w:spacing w:line="248" w:lineRule="exact"/>
              <w:ind w:left="131" w:right="114"/>
              <w:jc w:val="both"/>
            </w:pPr>
            <w:r>
              <w:t>4</w:t>
            </w:r>
            <w:r>
              <w:rPr>
                <w:spacing w:val="-2"/>
              </w:rPr>
              <w:t xml:space="preserve"> </w:t>
            </w:r>
            <w:r>
              <w:t>árbitros</w:t>
            </w:r>
            <w:r>
              <w:rPr>
                <w:spacing w:val="-4"/>
              </w:rPr>
              <w:t xml:space="preserve"> </w:t>
            </w:r>
            <w:r>
              <w:t>e</w:t>
            </w:r>
            <w:r>
              <w:rPr>
                <w:spacing w:val="-3"/>
              </w:rPr>
              <w:t xml:space="preserve"> </w:t>
            </w:r>
            <w:r>
              <w:t>auxiliares.</w:t>
            </w:r>
          </w:p>
        </w:tc>
      </w:tr>
      <w:tr w:rsidR="00D0179C" w14:paraId="55382C61" w14:textId="77777777" w:rsidTr="00A5152E">
        <w:trPr>
          <w:gridBefore w:val="1"/>
          <w:wBefore w:w="10" w:type="dxa"/>
          <w:trHeight w:val="1072"/>
        </w:trPr>
        <w:tc>
          <w:tcPr>
            <w:tcW w:w="567" w:type="dxa"/>
            <w:gridSpan w:val="2"/>
          </w:tcPr>
          <w:p w14:paraId="30C875AD" w14:textId="77777777" w:rsidR="00D0179C" w:rsidRDefault="00D0179C" w:rsidP="00497588">
            <w:pPr>
              <w:pStyle w:val="TableParagraph"/>
              <w:spacing w:before="9"/>
              <w:rPr>
                <w:sz w:val="32"/>
              </w:rPr>
            </w:pPr>
          </w:p>
          <w:p w14:paraId="15574059" w14:textId="77777777" w:rsidR="00D0179C" w:rsidRDefault="00D0179C" w:rsidP="00497588">
            <w:pPr>
              <w:pStyle w:val="TableParagraph"/>
              <w:ind w:left="110"/>
              <w:rPr>
                <w:b/>
              </w:rPr>
            </w:pPr>
            <w:r>
              <w:rPr>
                <w:b/>
              </w:rPr>
              <w:t>4</w:t>
            </w:r>
          </w:p>
        </w:tc>
        <w:tc>
          <w:tcPr>
            <w:tcW w:w="1559" w:type="dxa"/>
            <w:gridSpan w:val="2"/>
          </w:tcPr>
          <w:p w14:paraId="4F4C4948" w14:textId="77777777" w:rsidR="00D0179C" w:rsidRDefault="00D0179C" w:rsidP="00497588">
            <w:pPr>
              <w:pStyle w:val="TableParagraph"/>
              <w:spacing w:before="9"/>
              <w:rPr>
                <w:sz w:val="32"/>
              </w:rPr>
            </w:pPr>
          </w:p>
          <w:p w14:paraId="3CA43CC7" w14:textId="77777777" w:rsidR="00D0179C" w:rsidRDefault="00D0179C" w:rsidP="00497588">
            <w:pPr>
              <w:pStyle w:val="TableParagraph"/>
              <w:ind w:left="109"/>
            </w:pPr>
            <w:r>
              <w:t>Futsal</w:t>
            </w:r>
          </w:p>
        </w:tc>
        <w:tc>
          <w:tcPr>
            <w:tcW w:w="1843" w:type="dxa"/>
            <w:gridSpan w:val="2"/>
          </w:tcPr>
          <w:p w14:paraId="03BC6E2C" w14:textId="77777777" w:rsidR="00D0179C" w:rsidRDefault="00D0179C" w:rsidP="00497588">
            <w:pPr>
              <w:pStyle w:val="TableParagraph"/>
              <w:spacing w:before="1"/>
              <w:ind w:left="79" w:right="78"/>
              <w:jc w:val="center"/>
            </w:pPr>
            <w:r w:rsidRPr="00393395">
              <w:t>Conforme previsto no Anexo II</w:t>
            </w:r>
          </w:p>
        </w:tc>
        <w:tc>
          <w:tcPr>
            <w:tcW w:w="1843" w:type="dxa"/>
            <w:gridSpan w:val="2"/>
          </w:tcPr>
          <w:p w14:paraId="6EDB3339" w14:textId="77777777" w:rsidR="00D0179C" w:rsidRDefault="00D0179C" w:rsidP="00497588">
            <w:pPr>
              <w:pStyle w:val="TableParagraph"/>
              <w:ind w:left="108"/>
            </w:pPr>
            <w:r>
              <w:t>Período/diária</w:t>
            </w:r>
            <w:r>
              <w:rPr>
                <w:spacing w:val="20"/>
              </w:rPr>
              <w:t xml:space="preserve"> </w:t>
            </w:r>
            <w:r>
              <w:t>de</w:t>
            </w:r>
            <w:r>
              <w:rPr>
                <w:spacing w:val="-52"/>
              </w:rPr>
              <w:t xml:space="preserve"> </w:t>
            </w:r>
            <w:r>
              <w:t>aproximadamente</w:t>
            </w:r>
            <w:r>
              <w:rPr>
                <w:spacing w:val="1"/>
              </w:rPr>
              <w:t xml:space="preserve"> </w:t>
            </w:r>
            <w:r>
              <w:t>12h</w:t>
            </w:r>
          </w:p>
        </w:tc>
        <w:tc>
          <w:tcPr>
            <w:tcW w:w="4111" w:type="dxa"/>
            <w:gridSpan w:val="2"/>
          </w:tcPr>
          <w:p w14:paraId="6A48F61C" w14:textId="77777777" w:rsidR="00D0179C" w:rsidRDefault="00D0179C" w:rsidP="00497588">
            <w:pPr>
              <w:pStyle w:val="TableParagraph"/>
              <w:ind w:left="152" w:right="136" w:hanging="9"/>
              <w:jc w:val="both"/>
            </w:pPr>
            <w:r>
              <w:t>Categoria: adulto e sênior. Naipe:</w:t>
            </w:r>
            <w:r>
              <w:rPr>
                <w:spacing w:val="1"/>
              </w:rPr>
              <w:t xml:space="preserve"> </w:t>
            </w:r>
            <w:r>
              <w:t>masculino e feminino. Dois tempos</w:t>
            </w:r>
            <w:r>
              <w:rPr>
                <w:spacing w:val="-52"/>
              </w:rPr>
              <w:t xml:space="preserve"> </w:t>
            </w:r>
            <w:r>
              <w:t>de</w:t>
            </w:r>
            <w:r>
              <w:rPr>
                <w:spacing w:val="-1"/>
              </w:rPr>
              <w:t xml:space="preserve"> </w:t>
            </w:r>
            <w:r>
              <w:t>20min</w:t>
            </w:r>
            <w:r>
              <w:rPr>
                <w:spacing w:val="-3"/>
              </w:rPr>
              <w:t xml:space="preserve"> </w:t>
            </w:r>
            <w:r>
              <w:t>corridos.</w:t>
            </w:r>
          </w:p>
          <w:p w14:paraId="0C16794D" w14:textId="77777777" w:rsidR="00D0179C" w:rsidRDefault="00D0179C" w:rsidP="00497588">
            <w:pPr>
              <w:pStyle w:val="TableParagraph"/>
              <w:spacing w:line="248" w:lineRule="exact"/>
              <w:ind w:left="131" w:right="114"/>
              <w:jc w:val="both"/>
            </w:pPr>
            <w:r>
              <w:t>4</w:t>
            </w:r>
            <w:r>
              <w:rPr>
                <w:spacing w:val="-2"/>
              </w:rPr>
              <w:t xml:space="preserve"> </w:t>
            </w:r>
            <w:r>
              <w:t>árbitros</w:t>
            </w:r>
            <w:r>
              <w:rPr>
                <w:spacing w:val="-4"/>
              </w:rPr>
              <w:t xml:space="preserve"> </w:t>
            </w:r>
            <w:r>
              <w:t>e</w:t>
            </w:r>
            <w:r>
              <w:rPr>
                <w:spacing w:val="-3"/>
              </w:rPr>
              <w:t xml:space="preserve"> </w:t>
            </w:r>
            <w:r>
              <w:t>auxiliares.</w:t>
            </w:r>
          </w:p>
        </w:tc>
      </w:tr>
      <w:tr w:rsidR="00D0179C" w14:paraId="7D0C7C45" w14:textId="77777777" w:rsidTr="00A5152E">
        <w:trPr>
          <w:gridBefore w:val="1"/>
          <w:wBefore w:w="10" w:type="dxa"/>
          <w:trHeight w:val="1657"/>
        </w:trPr>
        <w:tc>
          <w:tcPr>
            <w:tcW w:w="567" w:type="dxa"/>
            <w:gridSpan w:val="2"/>
          </w:tcPr>
          <w:p w14:paraId="670B61EC" w14:textId="77777777" w:rsidR="00D0179C" w:rsidRDefault="00D0179C" w:rsidP="00497588">
            <w:pPr>
              <w:pStyle w:val="TableParagraph"/>
              <w:rPr>
                <w:sz w:val="24"/>
              </w:rPr>
            </w:pPr>
          </w:p>
          <w:p w14:paraId="3AB88F06" w14:textId="77777777" w:rsidR="00D0179C" w:rsidRDefault="00D0179C" w:rsidP="00497588">
            <w:pPr>
              <w:pStyle w:val="TableParagraph"/>
              <w:spacing w:before="10"/>
              <w:rPr>
                <w:sz w:val="28"/>
              </w:rPr>
            </w:pPr>
          </w:p>
          <w:p w14:paraId="5553AF6C" w14:textId="77777777" w:rsidR="00D0179C" w:rsidRDefault="00D0179C" w:rsidP="00497588">
            <w:pPr>
              <w:pStyle w:val="TableParagraph"/>
              <w:ind w:left="110"/>
              <w:rPr>
                <w:b/>
              </w:rPr>
            </w:pPr>
            <w:r>
              <w:rPr>
                <w:b/>
              </w:rPr>
              <w:t>5</w:t>
            </w:r>
          </w:p>
        </w:tc>
        <w:tc>
          <w:tcPr>
            <w:tcW w:w="1559" w:type="dxa"/>
            <w:gridSpan w:val="2"/>
          </w:tcPr>
          <w:p w14:paraId="067D9EB3" w14:textId="77777777" w:rsidR="00D0179C" w:rsidRDefault="00D0179C" w:rsidP="00497588">
            <w:pPr>
              <w:pStyle w:val="TableParagraph"/>
              <w:rPr>
                <w:sz w:val="24"/>
              </w:rPr>
            </w:pPr>
          </w:p>
          <w:p w14:paraId="1C3DF20D" w14:textId="77777777" w:rsidR="00D0179C" w:rsidRDefault="00D0179C" w:rsidP="00497588">
            <w:pPr>
              <w:pStyle w:val="TableParagraph"/>
              <w:spacing w:before="10"/>
              <w:rPr>
                <w:sz w:val="28"/>
              </w:rPr>
            </w:pPr>
          </w:p>
          <w:p w14:paraId="0F7B98F8" w14:textId="77777777" w:rsidR="00D0179C" w:rsidRPr="00A5152E" w:rsidRDefault="00D0179C" w:rsidP="00497588">
            <w:pPr>
              <w:pStyle w:val="TableParagraph"/>
              <w:ind w:left="109"/>
              <w:rPr>
                <w:b/>
              </w:rPr>
            </w:pPr>
            <w:r w:rsidRPr="00A5152E">
              <w:rPr>
                <w:b/>
              </w:rPr>
              <w:t>Gincana*</w:t>
            </w:r>
          </w:p>
        </w:tc>
        <w:tc>
          <w:tcPr>
            <w:tcW w:w="1843" w:type="dxa"/>
            <w:gridSpan w:val="2"/>
          </w:tcPr>
          <w:p w14:paraId="13A81712" w14:textId="77777777" w:rsidR="00D0179C" w:rsidRDefault="00D0179C" w:rsidP="00497588">
            <w:pPr>
              <w:pStyle w:val="TableParagraph"/>
              <w:ind w:left="79" w:right="78"/>
              <w:jc w:val="center"/>
            </w:pPr>
            <w:r w:rsidRPr="00393395">
              <w:t>Conforme previsto no Anexo II</w:t>
            </w:r>
          </w:p>
        </w:tc>
        <w:tc>
          <w:tcPr>
            <w:tcW w:w="1843" w:type="dxa"/>
            <w:gridSpan w:val="2"/>
          </w:tcPr>
          <w:p w14:paraId="3289D120" w14:textId="77777777" w:rsidR="00D0179C" w:rsidRDefault="00D0179C" w:rsidP="00497588">
            <w:pPr>
              <w:pStyle w:val="TableParagraph"/>
              <w:ind w:left="108" w:right="93"/>
            </w:pPr>
            <w:r>
              <w:t>Gincana de 03 dias.</w:t>
            </w:r>
          </w:p>
          <w:p w14:paraId="6C288C51" w14:textId="77777777" w:rsidR="00D0179C" w:rsidRDefault="00D0179C" w:rsidP="00497588">
            <w:pPr>
              <w:pStyle w:val="TableParagraph"/>
              <w:spacing w:before="10"/>
              <w:ind w:left="129"/>
            </w:pPr>
          </w:p>
        </w:tc>
        <w:tc>
          <w:tcPr>
            <w:tcW w:w="4111" w:type="dxa"/>
            <w:gridSpan w:val="2"/>
          </w:tcPr>
          <w:p w14:paraId="6A9BFB81" w14:textId="77777777" w:rsidR="00D0179C" w:rsidRDefault="00D0179C" w:rsidP="00497588">
            <w:pPr>
              <w:pStyle w:val="TableParagraph"/>
              <w:ind w:left="212" w:right="197" w:hanging="2"/>
              <w:jc w:val="both"/>
            </w:pPr>
            <w:r>
              <w:t>Categoria: adultos. 10 provas de</w:t>
            </w:r>
            <w:r>
              <w:rPr>
                <w:spacing w:val="1"/>
              </w:rPr>
              <w:t xml:space="preserve"> </w:t>
            </w:r>
            <w:r>
              <w:t>gincana divididas nos três dias do</w:t>
            </w:r>
            <w:r>
              <w:rPr>
                <w:spacing w:val="-52"/>
              </w:rPr>
              <w:t xml:space="preserve"> </w:t>
            </w:r>
            <w:r>
              <w:t>evento: sexta-feira à tarde, sábado</w:t>
            </w:r>
            <w:r>
              <w:rPr>
                <w:spacing w:val="-52"/>
              </w:rPr>
              <w:t xml:space="preserve"> </w:t>
            </w:r>
            <w:r>
              <w:t>pela manhã, sábado pela tarde,</w:t>
            </w:r>
            <w:r>
              <w:rPr>
                <w:spacing w:val="1"/>
              </w:rPr>
              <w:t xml:space="preserve"> </w:t>
            </w:r>
            <w:r>
              <w:t>domingo de manhã. 2 pessoas</w:t>
            </w:r>
            <w:r>
              <w:rPr>
                <w:spacing w:val="1"/>
              </w:rPr>
              <w:t xml:space="preserve"> </w:t>
            </w:r>
            <w:r>
              <w:t>habilitadas para conduzir todas as</w:t>
            </w:r>
            <w:r>
              <w:rPr>
                <w:spacing w:val="-52"/>
              </w:rPr>
              <w:t xml:space="preserve"> </w:t>
            </w:r>
            <w:r>
              <w:t>provas durante os 3 dias de</w:t>
            </w:r>
            <w:r>
              <w:rPr>
                <w:spacing w:val="1"/>
              </w:rPr>
              <w:t xml:space="preserve"> </w:t>
            </w:r>
            <w:r>
              <w:t>gincana.</w:t>
            </w:r>
          </w:p>
        </w:tc>
      </w:tr>
      <w:tr w:rsidR="00D0179C" w14:paraId="730AF863" w14:textId="77777777" w:rsidTr="00A5152E">
        <w:trPr>
          <w:gridBefore w:val="1"/>
          <w:wBefore w:w="10" w:type="dxa"/>
          <w:trHeight w:val="2716"/>
        </w:trPr>
        <w:tc>
          <w:tcPr>
            <w:tcW w:w="567" w:type="dxa"/>
            <w:gridSpan w:val="2"/>
          </w:tcPr>
          <w:p w14:paraId="63085F4C" w14:textId="77777777" w:rsidR="00D0179C" w:rsidRDefault="00D0179C" w:rsidP="00497588">
            <w:pPr>
              <w:pStyle w:val="TableParagraph"/>
              <w:rPr>
                <w:sz w:val="24"/>
              </w:rPr>
            </w:pPr>
          </w:p>
          <w:p w14:paraId="533CC6BE" w14:textId="77777777" w:rsidR="00D0179C" w:rsidRDefault="00D0179C" w:rsidP="00497588">
            <w:pPr>
              <w:pStyle w:val="TableParagraph"/>
              <w:rPr>
                <w:sz w:val="24"/>
              </w:rPr>
            </w:pPr>
          </w:p>
          <w:p w14:paraId="5DA14296" w14:textId="77777777" w:rsidR="00D0179C" w:rsidRDefault="00D0179C" w:rsidP="00497588">
            <w:pPr>
              <w:pStyle w:val="TableParagraph"/>
              <w:spacing w:before="7"/>
              <w:rPr>
                <w:sz w:val="27"/>
              </w:rPr>
            </w:pPr>
          </w:p>
          <w:p w14:paraId="0E844CFC" w14:textId="77777777" w:rsidR="00D0179C" w:rsidRDefault="00D0179C" w:rsidP="00497588">
            <w:pPr>
              <w:pStyle w:val="TableParagraph"/>
              <w:ind w:left="110"/>
              <w:rPr>
                <w:b/>
              </w:rPr>
            </w:pPr>
            <w:r>
              <w:rPr>
                <w:b/>
              </w:rPr>
              <w:t>6</w:t>
            </w:r>
          </w:p>
        </w:tc>
        <w:tc>
          <w:tcPr>
            <w:tcW w:w="1559" w:type="dxa"/>
            <w:gridSpan w:val="2"/>
          </w:tcPr>
          <w:p w14:paraId="048A26E2" w14:textId="77777777" w:rsidR="00D0179C" w:rsidRDefault="00D0179C" w:rsidP="00497588">
            <w:pPr>
              <w:pStyle w:val="TableParagraph"/>
              <w:rPr>
                <w:sz w:val="24"/>
              </w:rPr>
            </w:pPr>
          </w:p>
          <w:p w14:paraId="43025C95" w14:textId="77777777" w:rsidR="00D0179C" w:rsidRDefault="00D0179C" w:rsidP="00497588">
            <w:pPr>
              <w:pStyle w:val="TableParagraph"/>
              <w:rPr>
                <w:sz w:val="24"/>
              </w:rPr>
            </w:pPr>
          </w:p>
          <w:p w14:paraId="4CA6879C" w14:textId="77777777" w:rsidR="00D0179C" w:rsidRDefault="00D0179C" w:rsidP="00497588">
            <w:pPr>
              <w:pStyle w:val="TableParagraph"/>
              <w:spacing w:before="7"/>
              <w:rPr>
                <w:sz w:val="27"/>
              </w:rPr>
            </w:pPr>
          </w:p>
          <w:p w14:paraId="2BAD5074" w14:textId="77777777" w:rsidR="00D0179C" w:rsidRDefault="00D0179C" w:rsidP="00497588">
            <w:pPr>
              <w:pStyle w:val="TableParagraph"/>
              <w:ind w:left="109"/>
            </w:pPr>
            <w:r>
              <w:t>Natação</w:t>
            </w:r>
          </w:p>
        </w:tc>
        <w:tc>
          <w:tcPr>
            <w:tcW w:w="1843" w:type="dxa"/>
            <w:gridSpan w:val="2"/>
          </w:tcPr>
          <w:p w14:paraId="32F43162" w14:textId="77777777" w:rsidR="00D0179C" w:rsidRDefault="00D0179C" w:rsidP="00497588">
            <w:pPr>
              <w:pStyle w:val="TableParagraph"/>
              <w:ind w:left="79" w:right="78"/>
            </w:pPr>
            <w:r w:rsidRPr="00393395">
              <w:t>Conforme previsto no Anexo II</w:t>
            </w:r>
          </w:p>
        </w:tc>
        <w:tc>
          <w:tcPr>
            <w:tcW w:w="1843" w:type="dxa"/>
            <w:gridSpan w:val="2"/>
          </w:tcPr>
          <w:p w14:paraId="5D173BC4" w14:textId="77777777" w:rsidR="00D0179C" w:rsidRDefault="00D0179C" w:rsidP="00497588">
            <w:pPr>
              <w:pStyle w:val="TableParagraph"/>
              <w:spacing w:before="1"/>
              <w:ind w:left="108"/>
            </w:pPr>
            <w:r>
              <w:t>Período/diária</w:t>
            </w:r>
            <w:r>
              <w:rPr>
                <w:spacing w:val="20"/>
              </w:rPr>
              <w:t xml:space="preserve"> </w:t>
            </w:r>
            <w:r>
              <w:t>de</w:t>
            </w:r>
            <w:r>
              <w:rPr>
                <w:spacing w:val="-52"/>
              </w:rPr>
              <w:t xml:space="preserve"> </w:t>
            </w:r>
            <w:r>
              <w:t>aproximadamente</w:t>
            </w:r>
            <w:r>
              <w:rPr>
                <w:spacing w:val="1"/>
              </w:rPr>
              <w:t xml:space="preserve"> </w:t>
            </w:r>
            <w:r>
              <w:t>12h</w:t>
            </w:r>
          </w:p>
        </w:tc>
        <w:tc>
          <w:tcPr>
            <w:tcW w:w="4111" w:type="dxa"/>
            <w:gridSpan w:val="2"/>
          </w:tcPr>
          <w:p w14:paraId="5F5CACC3" w14:textId="77777777" w:rsidR="00D0179C" w:rsidRDefault="00D0179C" w:rsidP="00497588">
            <w:pPr>
              <w:pStyle w:val="TableParagraph"/>
              <w:spacing w:before="1"/>
              <w:ind w:left="131" w:right="117"/>
              <w:jc w:val="both"/>
            </w:pPr>
            <w:r>
              <w:t>Adulto</w:t>
            </w:r>
            <w:r>
              <w:rPr>
                <w:spacing w:val="-5"/>
              </w:rPr>
              <w:t xml:space="preserve"> </w:t>
            </w:r>
            <w:r>
              <w:t>e</w:t>
            </w:r>
            <w:r>
              <w:rPr>
                <w:spacing w:val="-2"/>
              </w:rPr>
              <w:t xml:space="preserve"> </w:t>
            </w:r>
            <w:r>
              <w:t>sênior.</w:t>
            </w:r>
            <w:r>
              <w:rPr>
                <w:spacing w:val="-1"/>
              </w:rPr>
              <w:t xml:space="preserve"> </w:t>
            </w:r>
            <w:r>
              <w:t>Naipe:</w:t>
            </w:r>
            <w:r>
              <w:rPr>
                <w:spacing w:val="-1"/>
              </w:rPr>
              <w:t xml:space="preserve"> </w:t>
            </w:r>
            <w:r>
              <w:t>masculino</w:t>
            </w:r>
            <w:r>
              <w:rPr>
                <w:spacing w:val="-5"/>
              </w:rPr>
              <w:t xml:space="preserve"> </w:t>
            </w:r>
            <w:r>
              <w:t>e</w:t>
            </w:r>
            <w:r>
              <w:rPr>
                <w:spacing w:val="-52"/>
              </w:rPr>
              <w:t xml:space="preserve"> </w:t>
            </w:r>
            <w:r>
              <w:t>feminino.</w:t>
            </w:r>
          </w:p>
          <w:p w14:paraId="015C9786" w14:textId="77777777" w:rsidR="00D0179C" w:rsidRDefault="00D0179C" w:rsidP="00497588">
            <w:pPr>
              <w:pStyle w:val="TableParagraph"/>
              <w:ind w:left="123" w:right="109" w:hanging="4"/>
              <w:jc w:val="both"/>
            </w:pPr>
            <w:r>
              <w:t>Provas: 25m livre, 25m costas, 25m</w:t>
            </w:r>
            <w:r>
              <w:rPr>
                <w:spacing w:val="-52"/>
              </w:rPr>
              <w:t xml:space="preserve"> </w:t>
            </w:r>
            <w:r>
              <w:t>peito, 25m borboleta, revezamento</w:t>
            </w:r>
            <w:r>
              <w:rPr>
                <w:spacing w:val="1"/>
              </w:rPr>
              <w:t xml:space="preserve"> </w:t>
            </w:r>
            <w:r>
              <w:t>4x25m Livre. Por tempo de duração</w:t>
            </w:r>
            <w:r>
              <w:rPr>
                <w:spacing w:val="-52"/>
              </w:rPr>
              <w:t xml:space="preserve"> </w:t>
            </w:r>
            <w:r>
              <w:t>das provas.</w:t>
            </w:r>
          </w:p>
          <w:p w14:paraId="582DAB9F" w14:textId="77777777" w:rsidR="00D0179C" w:rsidRDefault="00D0179C" w:rsidP="00497588">
            <w:pPr>
              <w:pStyle w:val="TableParagraph"/>
              <w:spacing w:before="10"/>
              <w:ind w:left="131" w:right="115"/>
              <w:jc w:val="both"/>
            </w:pPr>
            <w:r>
              <w:t>10</w:t>
            </w:r>
            <w:r>
              <w:rPr>
                <w:spacing w:val="-1"/>
              </w:rPr>
              <w:t xml:space="preserve"> </w:t>
            </w:r>
            <w:r>
              <w:t>árbitros</w:t>
            </w:r>
            <w:r>
              <w:rPr>
                <w:spacing w:val="-5"/>
              </w:rPr>
              <w:t xml:space="preserve"> </w:t>
            </w:r>
            <w:r>
              <w:t>e</w:t>
            </w:r>
            <w:r>
              <w:rPr>
                <w:spacing w:val="-1"/>
              </w:rPr>
              <w:t xml:space="preserve"> </w:t>
            </w:r>
            <w:r>
              <w:t>auxiliares.</w:t>
            </w:r>
          </w:p>
          <w:p w14:paraId="6B1DD897" w14:textId="77777777" w:rsidR="00D0179C" w:rsidRDefault="00D0179C" w:rsidP="00497588">
            <w:pPr>
              <w:pStyle w:val="TableParagraph"/>
              <w:spacing w:before="21" w:line="256" w:lineRule="auto"/>
              <w:ind w:left="143" w:right="123" w:firstLine="7"/>
              <w:jc w:val="both"/>
            </w:pPr>
            <w:r>
              <w:t>**A empresa deverá disponibilizar</w:t>
            </w:r>
            <w:r>
              <w:rPr>
                <w:spacing w:val="-52"/>
              </w:rPr>
              <w:t xml:space="preserve"> </w:t>
            </w:r>
            <w:r>
              <w:t>um notebook com impressora para</w:t>
            </w:r>
            <w:r>
              <w:rPr>
                <w:spacing w:val="1"/>
              </w:rPr>
              <w:t xml:space="preserve"> </w:t>
            </w:r>
            <w:r>
              <w:t>impressão</w:t>
            </w:r>
            <w:r>
              <w:rPr>
                <w:spacing w:val="-4"/>
              </w:rPr>
              <w:t xml:space="preserve"> </w:t>
            </w:r>
            <w:r>
              <w:t>dos</w:t>
            </w:r>
            <w:r>
              <w:rPr>
                <w:spacing w:val="-1"/>
              </w:rPr>
              <w:t xml:space="preserve"> </w:t>
            </w:r>
            <w:r>
              <w:t>resultados para</w:t>
            </w:r>
            <w:r>
              <w:rPr>
                <w:spacing w:val="-2"/>
              </w:rPr>
              <w:t xml:space="preserve"> </w:t>
            </w:r>
            <w:r>
              <w:t>as equipes</w:t>
            </w:r>
            <w:r>
              <w:rPr>
                <w:spacing w:val="-3"/>
              </w:rPr>
              <w:t xml:space="preserve"> </w:t>
            </w:r>
            <w:r>
              <w:t>participantes</w:t>
            </w:r>
            <w:r>
              <w:rPr>
                <w:spacing w:val="-2"/>
              </w:rPr>
              <w:t xml:space="preserve"> </w:t>
            </w:r>
            <w:r>
              <w:t>na</w:t>
            </w:r>
            <w:r>
              <w:rPr>
                <w:spacing w:val="-1"/>
              </w:rPr>
              <w:t xml:space="preserve"> </w:t>
            </w:r>
            <w:r>
              <w:t>sequência.</w:t>
            </w:r>
          </w:p>
        </w:tc>
      </w:tr>
      <w:tr w:rsidR="00D0179C" w14:paraId="5230EFAA" w14:textId="77777777" w:rsidTr="00A5152E">
        <w:trPr>
          <w:gridAfter w:val="1"/>
          <w:wAfter w:w="10" w:type="dxa"/>
          <w:trHeight w:val="1259"/>
        </w:trPr>
        <w:tc>
          <w:tcPr>
            <w:tcW w:w="567" w:type="dxa"/>
            <w:gridSpan w:val="2"/>
          </w:tcPr>
          <w:p w14:paraId="5F47EA1F" w14:textId="77777777" w:rsidR="00D0179C" w:rsidRDefault="00D0179C" w:rsidP="00497588">
            <w:pPr>
              <w:pStyle w:val="TableParagraph"/>
              <w:spacing w:before="8"/>
              <w:rPr>
                <w:rFonts w:ascii="Calibri"/>
                <w:b/>
                <w:sz w:val="32"/>
              </w:rPr>
            </w:pPr>
          </w:p>
          <w:p w14:paraId="64ED957B" w14:textId="77777777" w:rsidR="00D0179C" w:rsidRDefault="00D0179C" w:rsidP="00497588">
            <w:pPr>
              <w:pStyle w:val="TableParagraph"/>
              <w:ind w:left="110"/>
              <w:rPr>
                <w:b/>
              </w:rPr>
            </w:pPr>
            <w:r>
              <w:rPr>
                <w:b/>
              </w:rPr>
              <w:t>7</w:t>
            </w:r>
          </w:p>
        </w:tc>
        <w:tc>
          <w:tcPr>
            <w:tcW w:w="1559" w:type="dxa"/>
            <w:gridSpan w:val="2"/>
          </w:tcPr>
          <w:p w14:paraId="098C70F2" w14:textId="77777777" w:rsidR="00D0179C" w:rsidRDefault="00D0179C" w:rsidP="00497588">
            <w:pPr>
              <w:pStyle w:val="TableParagraph"/>
              <w:spacing w:before="8"/>
              <w:rPr>
                <w:rFonts w:ascii="Calibri"/>
                <w:b/>
                <w:sz w:val="32"/>
              </w:rPr>
            </w:pPr>
          </w:p>
          <w:p w14:paraId="6BD59E8C" w14:textId="77777777" w:rsidR="00D0179C" w:rsidRDefault="00D0179C" w:rsidP="00497588">
            <w:pPr>
              <w:pStyle w:val="TableParagraph"/>
              <w:ind w:left="109"/>
            </w:pPr>
            <w:r>
              <w:t>Bocha</w:t>
            </w:r>
          </w:p>
        </w:tc>
        <w:tc>
          <w:tcPr>
            <w:tcW w:w="1843" w:type="dxa"/>
            <w:gridSpan w:val="2"/>
          </w:tcPr>
          <w:p w14:paraId="7D304842" w14:textId="77777777" w:rsidR="00D0179C" w:rsidRDefault="00D0179C" w:rsidP="00497588">
            <w:pPr>
              <w:pStyle w:val="TableParagraph"/>
              <w:ind w:left="272" w:right="253" w:firstLine="48"/>
            </w:pPr>
            <w:r>
              <w:t>Conforme</w:t>
            </w:r>
            <w:r>
              <w:rPr>
                <w:spacing w:val="-53"/>
              </w:rPr>
              <w:t xml:space="preserve"> </w:t>
            </w:r>
            <w:r>
              <w:t>previsto no</w:t>
            </w:r>
            <w:r>
              <w:rPr>
                <w:spacing w:val="-52"/>
              </w:rPr>
              <w:t xml:space="preserve"> </w:t>
            </w:r>
            <w:r>
              <w:t>Anexo</w:t>
            </w:r>
            <w:r>
              <w:rPr>
                <w:spacing w:val="-1"/>
              </w:rPr>
              <w:t xml:space="preserve"> </w:t>
            </w:r>
            <w:r>
              <w:t>II</w:t>
            </w:r>
          </w:p>
        </w:tc>
        <w:tc>
          <w:tcPr>
            <w:tcW w:w="1843" w:type="dxa"/>
            <w:gridSpan w:val="2"/>
          </w:tcPr>
          <w:p w14:paraId="4050FF4B" w14:textId="77777777" w:rsidR="00D0179C" w:rsidRDefault="00D0179C" w:rsidP="00497588">
            <w:pPr>
              <w:pStyle w:val="TableParagraph"/>
              <w:ind w:left="112"/>
            </w:pPr>
            <w:r>
              <w:t>Período/diária</w:t>
            </w:r>
            <w:r>
              <w:rPr>
                <w:spacing w:val="14"/>
              </w:rPr>
              <w:t xml:space="preserve"> </w:t>
            </w:r>
            <w:r>
              <w:t>de</w:t>
            </w:r>
            <w:r>
              <w:rPr>
                <w:spacing w:val="-52"/>
              </w:rPr>
              <w:t xml:space="preserve"> </w:t>
            </w:r>
            <w:r>
              <w:t>aproximadamente</w:t>
            </w:r>
            <w:r>
              <w:rPr>
                <w:spacing w:val="1"/>
              </w:rPr>
              <w:t xml:space="preserve"> </w:t>
            </w:r>
            <w:r>
              <w:t>12h</w:t>
            </w:r>
          </w:p>
        </w:tc>
        <w:tc>
          <w:tcPr>
            <w:tcW w:w="4111" w:type="dxa"/>
            <w:gridSpan w:val="2"/>
          </w:tcPr>
          <w:p w14:paraId="7E5EA8B3" w14:textId="77777777" w:rsidR="00D0179C" w:rsidRDefault="00D0179C" w:rsidP="00497588">
            <w:pPr>
              <w:pStyle w:val="TableParagraph"/>
              <w:ind w:left="81" w:right="307"/>
              <w:jc w:val="both"/>
            </w:pPr>
            <w:r>
              <w:t>Categoria: Adulto. Naipe:</w:t>
            </w:r>
            <w:r>
              <w:rPr>
                <w:spacing w:val="1"/>
              </w:rPr>
              <w:t xml:space="preserve"> </w:t>
            </w:r>
            <w:r>
              <w:t>masculino e feminino. Regra</w:t>
            </w:r>
            <w:r>
              <w:rPr>
                <w:spacing w:val="1"/>
              </w:rPr>
              <w:t xml:space="preserve"> </w:t>
            </w:r>
            <w:r>
              <w:t>Oficialde Bocha RAFA. Até 12</w:t>
            </w:r>
            <w:r>
              <w:rPr>
                <w:spacing w:val="-52"/>
              </w:rPr>
              <w:t xml:space="preserve"> </w:t>
            </w:r>
            <w:r>
              <w:t>pontos.</w:t>
            </w:r>
          </w:p>
          <w:p w14:paraId="107ACDAC" w14:textId="77777777" w:rsidR="00D0179C" w:rsidRDefault="00D0179C" w:rsidP="00497588">
            <w:pPr>
              <w:pStyle w:val="TableParagraph"/>
              <w:spacing w:line="229" w:lineRule="exact"/>
              <w:ind w:left="126" w:right="111"/>
              <w:jc w:val="both"/>
            </w:pPr>
            <w:r>
              <w:t>1</w:t>
            </w:r>
            <w:r>
              <w:rPr>
                <w:spacing w:val="-2"/>
              </w:rPr>
              <w:t xml:space="preserve"> </w:t>
            </w:r>
            <w:r>
              <w:t>árbitro</w:t>
            </w:r>
            <w:r>
              <w:rPr>
                <w:spacing w:val="-1"/>
              </w:rPr>
              <w:t xml:space="preserve"> </w:t>
            </w:r>
            <w:r>
              <w:t>e</w:t>
            </w:r>
            <w:r>
              <w:rPr>
                <w:spacing w:val="-4"/>
              </w:rPr>
              <w:t xml:space="preserve"> </w:t>
            </w:r>
            <w:r>
              <w:t>auxiliares.</w:t>
            </w:r>
          </w:p>
        </w:tc>
      </w:tr>
      <w:tr w:rsidR="00D0179C" w14:paraId="2591E1E0" w14:textId="77777777" w:rsidTr="00A5152E">
        <w:trPr>
          <w:gridAfter w:val="1"/>
          <w:wAfter w:w="10" w:type="dxa"/>
          <w:trHeight w:val="1074"/>
        </w:trPr>
        <w:tc>
          <w:tcPr>
            <w:tcW w:w="567" w:type="dxa"/>
            <w:gridSpan w:val="2"/>
          </w:tcPr>
          <w:p w14:paraId="3A671EBB" w14:textId="77777777" w:rsidR="00D0179C" w:rsidRDefault="00D0179C" w:rsidP="00497588">
            <w:pPr>
              <w:pStyle w:val="TableParagraph"/>
              <w:spacing w:before="10"/>
              <w:rPr>
                <w:rFonts w:ascii="Calibri"/>
                <w:b/>
                <w:sz w:val="32"/>
              </w:rPr>
            </w:pPr>
          </w:p>
          <w:p w14:paraId="2112BAD6" w14:textId="77777777" w:rsidR="00D0179C" w:rsidRDefault="00D0179C" w:rsidP="00497588">
            <w:pPr>
              <w:pStyle w:val="TableParagraph"/>
              <w:spacing w:before="1"/>
              <w:ind w:left="110"/>
              <w:rPr>
                <w:b/>
              </w:rPr>
            </w:pPr>
            <w:r>
              <w:rPr>
                <w:b/>
              </w:rPr>
              <w:t>8</w:t>
            </w:r>
          </w:p>
        </w:tc>
        <w:tc>
          <w:tcPr>
            <w:tcW w:w="1559" w:type="dxa"/>
            <w:gridSpan w:val="2"/>
          </w:tcPr>
          <w:p w14:paraId="6696617B" w14:textId="77777777" w:rsidR="00D0179C" w:rsidRDefault="00D0179C" w:rsidP="00497588">
            <w:pPr>
              <w:pStyle w:val="TableParagraph"/>
              <w:spacing w:before="10"/>
              <w:rPr>
                <w:rFonts w:ascii="Calibri"/>
                <w:b/>
                <w:sz w:val="32"/>
              </w:rPr>
            </w:pPr>
          </w:p>
          <w:p w14:paraId="32269F4D" w14:textId="77777777" w:rsidR="00D0179C" w:rsidRDefault="00D0179C" w:rsidP="00497588">
            <w:pPr>
              <w:pStyle w:val="TableParagraph"/>
              <w:spacing w:before="1"/>
              <w:ind w:left="109"/>
            </w:pPr>
            <w:r>
              <w:t>Tênis</w:t>
            </w:r>
            <w:r>
              <w:rPr>
                <w:spacing w:val="-2"/>
              </w:rPr>
              <w:t xml:space="preserve"> </w:t>
            </w:r>
            <w:r>
              <w:t>de</w:t>
            </w:r>
            <w:r>
              <w:rPr>
                <w:spacing w:val="-4"/>
              </w:rPr>
              <w:t xml:space="preserve"> </w:t>
            </w:r>
            <w:r>
              <w:t>Mesa</w:t>
            </w:r>
          </w:p>
        </w:tc>
        <w:tc>
          <w:tcPr>
            <w:tcW w:w="1843" w:type="dxa"/>
            <w:gridSpan w:val="2"/>
          </w:tcPr>
          <w:p w14:paraId="0EBA0ADE" w14:textId="77777777" w:rsidR="00D0179C" w:rsidRDefault="00D0179C" w:rsidP="00497588">
            <w:pPr>
              <w:pStyle w:val="TableParagraph"/>
              <w:ind w:left="272" w:right="253" w:firstLine="48"/>
            </w:pPr>
            <w:r>
              <w:t>Conforme</w:t>
            </w:r>
            <w:r>
              <w:rPr>
                <w:spacing w:val="-53"/>
              </w:rPr>
              <w:t xml:space="preserve"> </w:t>
            </w:r>
            <w:r>
              <w:t>previsto no</w:t>
            </w:r>
            <w:r>
              <w:rPr>
                <w:spacing w:val="-52"/>
              </w:rPr>
              <w:t xml:space="preserve"> </w:t>
            </w:r>
            <w:r>
              <w:t>Anexo</w:t>
            </w:r>
            <w:r>
              <w:rPr>
                <w:spacing w:val="-1"/>
              </w:rPr>
              <w:t xml:space="preserve"> </w:t>
            </w:r>
            <w:r>
              <w:t>II</w:t>
            </w:r>
          </w:p>
        </w:tc>
        <w:tc>
          <w:tcPr>
            <w:tcW w:w="1843" w:type="dxa"/>
            <w:gridSpan w:val="2"/>
          </w:tcPr>
          <w:p w14:paraId="123F9B7A" w14:textId="77777777" w:rsidR="00D0179C" w:rsidRDefault="00D0179C" w:rsidP="00497588">
            <w:pPr>
              <w:pStyle w:val="TableParagraph"/>
              <w:ind w:left="112"/>
            </w:pPr>
            <w:r>
              <w:t>Período/diária</w:t>
            </w:r>
            <w:r>
              <w:rPr>
                <w:spacing w:val="14"/>
              </w:rPr>
              <w:t xml:space="preserve"> </w:t>
            </w:r>
            <w:r>
              <w:t>de</w:t>
            </w:r>
            <w:r>
              <w:rPr>
                <w:spacing w:val="-52"/>
              </w:rPr>
              <w:t xml:space="preserve"> </w:t>
            </w:r>
            <w:r>
              <w:t>aproximadamente</w:t>
            </w:r>
            <w:r>
              <w:rPr>
                <w:spacing w:val="1"/>
              </w:rPr>
              <w:t xml:space="preserve"> </w:t>
            </w:r>
            <w:r>
              <w:t>12h</w:t>
            </w:r>
          </w:p>
        </w:tc>
        <w:tc>
          <w:tcPr>
            <w:tcW w:w="4111" w:type="dxa"/>
            <w:gridSpan w:val="2"/>
          </w:tcPr>
          <w:p w14:paraId="2D3C4CF8" w14:textId="77777777" w:rsidR="00D0179C" w:rsidRDefault="00D0179C" w:rsidP="00497588">
            <w:pPr>
              <w:pStyle w:val="TableParagraph"/>
              <w:ind w:left="126" w:right="111"/>
              <w:jc w:val="both"/>
            </w:pPr>
            <w:r>
              <w:t>Categoria: adulto. Naipe: masculino</w:t>
            </w:r>
            <w:r>
              <w:rPr>
                <w:spacing w:val="-52"/>
              </w:rPr>
              <w:t xml:space="preserve"> </w:t>
            </w:r>
            <w:r>
              <w:t>e feminino. Melhor de 3 sets de 11</w:t>
            </w:r>
            <w:r>
              <w:rPr>
                <w:spacing w:val="1"/>
              </w:rPr>
              <w:t xml:space="preserve"> </w:t>
            </w:r>
            <w:r>
              <w:t>pontos.</w:t>
            </w:r>
          </w:p>
          <w:p w14:paraId="7D61A207" w14:textId="77777777" w:rsidR="00D0179C" w:rsidRDefault="00D0179C" w:rsidP="00497588">
            <w:pPr>
              <w:pStyle w:val="TableParagraph"/>
              <w:spacing w:line="248" w:lineRule="exact"/>
              <w:ind w:left="126" w:right="111"/>
              <w:jc w:val="both"/>
            </w:pPr>
            <w:r>
              <w:t>1</w:t>
            </w:r>
            <w:r>
              <w:rPr>
                <w:spacing w:val="-2"/>
              </w:rPr>
              <w:t xml:space="preserve"> </w:t>
            </w:r>
            <w:r>
              <w:t>árbitro</w:t>
            </w:r>
            <w:r>
              <w:rPr>
                <w:spacing w:val="-1"/>
              </w:rPr>
              <w:t xml:space="preserve"> </w:t>
            </w:r>
            <w:r>
              <w:t>e</w:t>
            </w:r>
            <w:r>
              <w:rPr>
                <w:spacing w:val="-4"/>
              </w:rPr>
              <w:t xml:space="preserve"> </w:t>
            </w:r>
            <w:r>
              <w:t>auxiliares.</w:t>
            </w:r>
          </w:p>
        </w:tc>
      </w:tr>
      <w:tr w:rsidR="00D0179C" w14:paraId="06238B8B" w14:textId="77777777" w:rsidTr="00A5152E">
        <w:trPr>
          <w:gridAfter w:val="1"/>
          <w:wAfter w:w="10" w:type="dxa"/>
          <w:trHeight w:val="1075"/>
        </w:trPr>
        <w:tc>
          <w:tcPr>
            <w:tcW w:w="567" w:type="dxa"/>
            <w:gridSpan w:val="2"/>
          </w:tcPr>
          <w:p w14:paraId="6893279D" w14:textId="77777777" w:rsidR="00D0179C" w:rsidRDefault="00D0179C" w:rsidP="00497588">
            <w:pPr>
              <w:pStyle w:val="TableParagraph"/>
              <w:spacing w:before="11"/>
              <w:rPr>
                <w:rFonts w:ascii="Calibri"/>
                <w:b/>
                <w:sz w:val="32"/>
              </w:rPr>
            </w:pPr>
          </w:p>
          <w:p w14:paraId="706398AF" w14:textId="77777777" w:rsidR="00D0179C" w:rsidRDefault="00D0179C" w:rsidP="00497588">
            <w:pPr>
              <w:pStyle w:val="TableParagraph"/>
              <w:ind w:left="110"/>
              <w:rPr>
                <w:b/>
              </w:rPr>
            </w:pPr>
            <w:r>
              <w:rPr>
                <w:b/>
              </w:rPr>
              <w:t>9</w:t>
            </w:r>
          </w:p>
        </w:tc>
        <w:tc>
          <w:tcPr>
            <w:tcW w:w="1559" w:type="dxa"/>
            <w:gridSpan w:val="2"/>
          </w:tcPr>
          <w:p w14:paraId="37E56BEF" w14:textId="77777777" w:rsidR="00D0179C" w:rsidRDefault="00D0179C" w:rsidP="00497588">
            <w:pPr>
              <w:pStyle w:val="TableParagraph"/>
              <w:spacing w:before="11"/>
              <w:rPr>
                <w:rFonts w:ascii="Calibri"/>
                <w:b/>
                <w:sz w:val="21"/>
              </w:rPr>
            </w:pPr>
          </w:p>
          <w:p w14:paraId="776A7B20" w14:textId="77777777" w:rsidR="00D0179C" w:rsidRDefault="00D0179C" w:rsidP="00497588">
            <w:pPr>
              <w:pStyle w:val="TableParagraph"/>
              <w:tabs>
                <w:tab w:val="left" w:pos="1286"/>
              </w:tabs>
              <w:ind w:left="109" w:right="109"/>
            </w:pPr>
            <w:r>
              <w:t>Tênis</w:t>
            </w:r>
            <w:r>
              <w:tab/>
            </w:r>
            <w:r>
              <w:rPr>
                <w:spacing w:val="-2"/>
              </w:rPr>
              <w:t>de</w:t>
            </w:r>
            <w:r>
              <w:rPr>
                <w:spacing w:val="-52"/>
              </w:rPr>
              <w:t xml:space="preserve"> </w:t>
            </w:r>
            <w:r>
              <w:t>Campo</w:t>
            </w:r>
          </w:p>
        </w:tc>
        <w:tc>
          <w:tcPr>
            <w:tcW w:w="1843" w:type="dxa"/>
            <w:gridSpan w:val="2"/>
          </w:tcPr>
          <w:p w14:paraId="4B026985" w14:textId="77777777" w:rsidR="00D0179C" w:rsidRDefault="00D0179C" w:rsidP="00497588">
            <w:pPr>
              <w:pStyle w:val="TableParagraph"/>
              <w:ind w:left="272" w:right="253" w:firstLine="48"/>
            </w:pPr>
            <w:r>
              <w:t>Conforme</w:t>
            </w:r>
            <w:r>
              <w:rPr>
                <w:spacing w:val="-53"/>
              </w:rPr>
              <w:t xml:space="preserve"> </w:t>
            </w:r>
            <w:r>
              <w:t>previsto no</w:t>
            </w:r>
            <w:r>
              <w:rPr>
                <w:spacing w:val="-52"/>
              </w:rPr>
              <w:t xml:space="preserve"> </w:t>
            </w:r>
            <w:r>
              <w:t>Anexo</w:t>
            </w:r>
            <w:r>
              <w:rPr>
                <w:spacing w:val="-1"/>
              </w:rPr>
              <w:t xml:space="preserve"> </w:t>
            </w:r>
            <w:r>
              <w:t>II</w:t>
            </w:r>
          </w:p>
        </w:tc>
        <w:tc>
          <w:tcPr>
            <w:tcW w:w="1843" w:type="dxa"/>
            <w:gridSpan w:val="2"/>
          </w:tcPr>
          <w:p w14:paraId="3696E690" w14:textId="77777777" w:rsidR="00D0179C" w:rsidRDefault="00D0179C" w:rsidP="00497588">
            <w:pPr>
              <w:pStyle w:val="TableParagraph"/>
              <w:ind w:left="112"/>
            </w:pPr>
            <w:r>
              <w:t>Período/diária</w:t>
            </w:r>
            <w:r>
              <w:rPr>
                <w:spacing w:val="14"/>
              </w:rPr>
              <w:t xml:space="preserve"> </w:t>
            </w:r>
            <w:r>
              <w:t>de</w:t>
            </w:r>
            <w:r>
              <w:rPr>
                <w:spacing w:val="-52"/>
              </w:rPr>
              <w:t xml:space="preserve"> </w:t>
            </w:r>
            <w:r>
              <w:t>aproximadamente</w:t>
            </w:r>
            <w:r>
              <w:rPr>
                <w:spacing w:val="1"/>
              </w:rPr>
              <w:t xml:space="preserve"> </w:t>
            </w:r>
            <w:r>
              <w:t>12h</w:t>
            </w:r>
          </w:p>
        </w:tc>
        <w:tc>
          <w:tcPr>
            <w:tcW w:w="4111" w:type="dxa"/>
            <w:gridSpan w:val="2"/>
          </w:tcPr>
          <w:p w14:paraId="5617F495" w14:textId="77777777" w:rsidR="00D0179C" w:rsidRDefault="00D0179C" w:rsidP="00497588">
            <w:pPr>
              <w:pStyle w:val="TableParagraph"/>
              <w:ind w:left="81" w:right="322"/>
              <w:jc w:val="both"/>
              <w:rPr>
                <w:i/>
              </w:rPr>
            </w:pPr>
            <w:r>
              <w:t>Naipe: masculino e feminino.</w:t>
            </w:r>
            <w:r>
              <w:rPr>
                <w:spacing w:val="1"/>
              </w:rPr>
              <w:t xml:space="preserve"> </w:t>
            </w:r>
            <w:r>
              <w:t xml:space="preserve">Sistema de disputa: </w:t>
            </w:r>
            <w:r>
              <w:rPr>
                <w:i/>
              </w:rPr>
              <w:t>SET PRO</w:t>
            </w:r>
            <w:r>
              <w:rPr>
                <w:i/>
                <w:spacing w:val="1"/>
              </w:rPr>
              <w:t xml:space="preserve"> </w:t>
            </w:r>
            <w:r>
              <w:rPr>
                <w:i/>
              </w:rPr>
              <w:t>(set</w:t>
            </w:r>
            <w:r>
              <w:t>profissional.</w:t>
            </w:r>
            <w:r>
              <w:rPr>
                <w:spacing w:val="49"/>
              </w:rPr>
              <w:t xml:space="preserve"> </w:t>
            </w:r>
            <w:r>
              <w:t>Um</w:t>
            </w:r>
            <w:r>
              <w:rPr>
                <w:spacing w:val="1"/>
              </w:rPr>
              <w:t xml:space="preserve"> </w:t>
            </w:r>
            <w:r>
              <w:rPr>
                <w:i/>
              </w:rPr>
              <w:t>SET</w:t>
            </w:r>
            <w:r>
              <w:rPr>
                <w:i/>
                <w:spacing w:val="-6"/>
              </w:rPr>
              <w:t xml:space="preserve"> </w:t>
            </w:r>
            <w:r>
              <w:rPr>
                <w:i/>
              </w:rPr>
              <w:t>PRO</w:t>
            </w:r>
          </w:p>
          <w:p w14:paraId="700EE2E6" w14:textId="77777777" w:rsidR="00D0179C" w:rsidRDefault="00D0179C" w:rsidP="00497588">
            <w:pPr>
              <w:pStyle w:val="TableParagraph"/>
              <w:spacing w:line="248" w:lineRule="exact"/>
              <w:ind w:left="81"/>
              <w:jc w:val="both"/>
            </w:pPr>
            <w:r>
              <w:t>(até</w:t>
            </w:r>
            <w:r>
              <w:rPr>
                <w:spacing w:val="-4"/>
              </w:rPr>
              <w:t xml:space="preserve"> </w:t>
            </w:r>
            <w:r>
              <w:t>8</w:t>
            </w:r>
            <w:r>
              <w:rPr>
                <w:spacing w:val="-1"/>
              </w:rPr>
              <w:t xml:space="preserve"> </w:t>
            </w:r>
            <w:r>
              <w:t>games).</w:t>
            </w:r>
            <w:r>
              <w:rPr>
                <w:spacing w:val="-3"/>
              </w:rPr>
              <w:t xml:space="preserve"> </w:t>
            </w:r>
            <w:r>
              <w:t>1</w:t>
            </w:r>
            <w:r>
              <w:rPr>
                <w:spacing w:val="-4"/>
              </w:rPr>
              <w:t xml:space="preserve"> </w:t>
            </w:r>
            <w:r>
              <w:t>árbitro</w:t>
            </w:r>
            <w:r>
              <w:rPr>
                <w:spacing w:val="-3"/>
              </w:rPr>
              <w:t xml:space="preserve"> </w:t>
            </w:r>
            <w:r>
              <w:t>e</w:t>
            </w:r>
            <w:r>
              <w:rPr>
                <w:spacing w:val="-4"/>
              </w:rPr>
              <w:t xml:space="preserve"> </w:t>
            </w:r>
            <w:r>
              <w:t>auxiliares.</w:t>
            </w:r>
          </w:p>
        </w:tc>
      </w:tr>
      <w:tr w:rsidR="00D0179C" w14:paraId="729A64F1" w14:textId="77777777" w:rsidTr="00A5152E">
        <w:trPr>
          <w:gridAfter w:val="1"/>
          <w:wAfter w:w="10" w:type="dxa"/>
          <w:trHeight w:val="1072"/>
        </w:trPr>
        <w:tc>
          <w:tcPr>
            <w:tcW w:w="567" w:type="dxa"/>
            <w:gridSpan w:val="2"/>
          </w:tcPr>
          <w:p w14:paraId="1CACFBE3" w14:textId="77777777" w:rsidR="00D0179C" w:rsidRDefault="00D0179C" w:rsidP="00497588">
            <w:pPr>
              <w:pStyle w:val="TableParagraph"/>
              <w:spacing w:before="8"/>
              <w:rPr>
                <w:rFonts w:ascii="Calibri"/>
                <w:b/>
                <w:sz w:val="32"/>
              </w:rPr>
            </w:pPr>
          </w:p>
          <w:p w14:paraId="3347E345" w14:textId="77777777" w:rsidR="00D0179C" w:rsidRDefault="00D0179C" w:rsidP="00497588">
            <w:pPr>
              <w:pStyle w:val="TableParagraph"/>
              <w:ind w:left="110"/>
              <w:rPr>
                <w:b/>
              </w:rPr>
            </w:pPr>
            <w:r>
              <w:rPr>
                <w:b/>
              </w:rPr>
              <w:t>10</w:t>
            </w:r>
          </w:p>
        </w:tc>
        <w:tc>
          <w:tcPr>
            <w:tcW w:w="1559" w:type="dxa"/>
            <w:gridSpan w:val="2"/>
          </w:tcPr>
          <w:p w14:paraId="67E6A38F" w14:textId="77777777" w:rsidR="00D0179C" w:rsidRDefault="00D0179C" w:rsidP="00497588">
            <w:pPr>
              <w:pStyle w:val="TableParagraph"/>
              <w:spacing w:before="10"/>
              <w:rPr>
                <w:rFonts w:ascii="Calibri"/>
                <w:b/>
                <w:sz w:val="21"/>
              </w:rPr>
            </w:pPr>
          </w:p>
          <w:p w14:paraId="161D8875" w14:textId="77777777" w:rsidR="00D0179C" w:rsidRDefault="00D0179C" w:rsidP="00497588">
            <w:pPr>
              <w:pStyle w:val="TableParagraph"/>
              <w:spacing w:line="237" w:lineRule="auto"/>
              <w:ind w:left="109" w:right="154"/>
            </w:pPr>
            <w:r>
              <w:t>Vôlei</w:t>
            </w:r>
            <w:r>
              <w:rPr>
                <w:spacing w:val="16"/>
              </w:rPr>
              <w:t xml:space="preserve"> </w:t>
            </w:r>
            <w:r>
              <w:t>de</w:t>
            </w:r>
            <w:r>
              <w:rPr>
                <w:spacing w:val="12"/>
              </w:rPr>
              <w:t xml:space="preserve"> </w:t>
            </w:r>
            <w:r>
              <w:t>Areia</w:t>
            </w:r>
            <w:r>
              <w:rPr>
                <w:spacing w:val="-52"/>
              </w:rPr>
              <w:t xml:space="preserve"> </w:t>
            </w:r>
            <w:r>
              <w:t>4x4</w:t>
            </w:r>
          </w:p>
        </w:tc>
        <w:tc>
          <w:tcPr>
            <w:tcW w:w="1843" w:type="dxa"/>
            <w:gridSpan w:val="2"/>
          </w:tcPr>
          <w:p w14:paraId="0608AC60" w14:textId="77777777" w:rsidR="00D0179C" w:rsidRDefault="00D0179C" w:rsidP="00497588">
            <w:pPr>
              <w:pStyle w:val="TableParagraph"/>
              <w:ind w:left="272" w:right="253" w:firstLine="48"/>
            </w:pPr>
            <w:r>
              <w:t>Conforme</w:t>
            </w:r>
            <w:r>
              <w:rPr>
                <w:spacing w:val="-53"/>
              </w:rPr>
              <w:t xml:space="preserve"> </w:t>
            </w:r>
            <w:r>
              <w:t>previsto no</w:t>
            </w:r>
            <w:r>
              <w:rPr>
                <w:spacing w:val="-52"/>
              </w:rPr>
              <w:t xml:space="preserve"> </w:t>
            </w:r>
            <w:r>
              <w:t>Anexo</w:t>
            </w:r>
            <w:r>
              <w:rPr>
                <w:spacing w:val="-1"/>
              </w:rPr>
              <w:t xml:space="preserve"> </w:t>
            </w:r>
            <w:r>
              <w:t>II</w:t>
            </w:r>
          </w:p>
        </w:tc>
        <w:tc>
          <w:tcPr>
            <w:tcW w:w="1843" w:type="dxa"/>
            <w:gridSpan w:val="2"/>
          </w:tcPr>
          <w:p w14:paraId="15C99760" w14:textId="77777777" w:rsidR="00D0179C" w:rsidRDefault="00D0179C" w:rsidP="00497588">
            <w:pPr>
              <w:pStyle w:val="TableParagraph"/>
              <w:ind w:left="145" w:right="127" w:hanging="1"/>
            </w:pPr>
            <w:r>
              <w:t>Período/diária de</w:t>
            </w:r>
            <w:r>
              <w:rPr>
                <w:spacing w:val="1"/>
              </w:rPr>
              <w:t xml:space="preserve"> </w:t>
            </w:r>
            <w:r>
              <w:t>aproximadamente</w:t>
            </w:r>
            <w:r>
              <w:rPr>
                <w:spacing w:val="-52"/>
              </w:rPr>
              <w:t xml:space="preserve"> </w:t>
            </w:r>
            <w:r>
              <w:t>12h</w:t>
            </w:r>
          </w:p>
        </w:tc>
        <w:tc>
          <w:tcPr>
            <w:tcW w:w="4111" w:type="dxa"/>
            <w:gridSpan w:val="2"/>
          </w:tcPr>
          <w:p w14:paraId="71C0EFB3" w14:textId="77777777" w:rsidR="00D0179C" w:rsidRDefault="00D0179C" w:rsidP="00497588">
            <w:pPr>
              <w:pStyle w:val="TableParagraph"/>
              <w:ind w:left="167" w:right="156" w:firstLine="3"/>
              <w:jc w:val="both"/>
            </w:pPr>
            <w:r>
              <w:t>Categoria: Adulto. Naipe:</w:t>
            </w:r>
            <w:r>
              <w:rPr>
                <w:spacing w:val="1"/>
              </w:rPr>
              <w:t xml:space="preserve"> </w:t>
            </w:r>
            <w:r>
              <w:t>masculino e feminino. Melhor de 3</w:t>
            </w:r>
            <w:r>
              <w:rPr>
                <w:spacing w:val="-52"/>
              </w:rPr>
              <w:t xml:space="preserve"> </w:t>
            </w:r>
            <w:r>
              <w:rPr>
                <w:i/>
              </w:rPr>
              <w:t>sets</w:t>
            </w:r>
            <w:r>
              <w:rPr>
                <w:i/>
                <w:spacing w:val="-3"/>
              </w:rPr>
              <w:t xml:space="preserve"> </w:t>
            </w:r>
            <w:r>
              <w:t>de 18 pontos.</w:t>
            </w:r>
          </w:p>
          <w:p w14:paraId="11B89E37" w14:textId="77777777" w:rsidR="00D0179C" w:rsidRDefault="00D0179C" w:rsidP="00497588">
            <w:pPr>
              <w:pStyle w:val="TableParagraph"/>
              <w:spacing w:line="248" w:lineRule="exact"/>
              <w:ind w:left="123" w:right="111"/>
              <w:jc w:val="both"/>
            </w:pPr>
            <w:r>
              <w:t>04</w:t>
            </w:r>
            <w:r>
              <w:rPr>
                <w:spacing w:val="-2"/>
              </w:rPr>
              <w:t xml:space="preserve"> </w:t>
            </w:r>
            <w:r>
              <w:t>árbitros</w:t>
            </w:r>
            <w:r>
              <w:rPr>
                <w:spacing w:val="-4"/>
              </w:rPr>
              <w:t xml:space="preserve"> </w:t>
            </w:r>
            <w:r>
              <w:t>e</w:t>
            </w:r>
            <w:r>
              <w:rPr>
                <w:spacing w:val="-1"/>
              </w:rPr>
              <w:t xml:space="preserve"> </w:t>
            </w:r>
            <w:r>
              <w:t>auxiliares.</w:t>
            </w:r>
          </w:p>
        </w:tc>
      </w:tr>
      <w:tr w:rsidR="00D0179C" w14:paraId="30419987" w14:textId="77777777" w:rsidTr="00A5152E">
        <w:trPr>
          <w:gridAfter w:val="1"/>
          <w:wAfter w:w="10" w:type="dxa"/>
          <w:trHeight w:val="1007"/>
        </w:trPr>
        <w:tc>
          <w:tcPr>
            <w:tcW w:w="567" w:type="dxa"/>
            <w:gridSpan w:val="2"/>
          </w:tcPr>
          <w:p w14:paraId="281F5DE6" w14:textId="77777777" w:rsidR="00D0179C" w:rsidRDefault="00D0179C" w:rsidP="00497588">
            <w:pPr>
              <w:pStyle w:val="TableParagraph"/>
              <w:spacing w:before="8"/>
              <w:rPr>
                <w:rFonts w:ascii="Calibri"/>
                <w:b/>
                <w:sz w:val="21"/>
              </w:rPr>
            </w:pPr>
          </w:p>
          <w:p w14:paraId="56620D35" w14:textId="77777777" w:rsidR="00D0179C" w:rsidRDefault="00D0179C" w:rsidP="00497588">
            <w:pPr>
              <w:pStyle w:val="TableParagraph"/>
              <w:ind w:left="110"/>
              <w:rPr>
                <w:b/>
              </w:rPr>
            </w:pPr>
            <w:r>
              <w:rPr>
                <w:b/>
              </w:rPr>
              <w:t>11</w:t>
            </w:r>
          </w:p>
        </w:tc>
        <w:tc>
          <w:tcPr>
            <w:tcW w:w="1559" w:type="dxa"/>
            <w:gridSpan w:val="2"/>
          </w:tcPr>
          <w:p w14:paraId="0AA17D21" w14:textId="77777777" w:rsidR="00D0179C" w:rsidRDefault="00D0179C" w:rsidP="00497588">
            <w:pPr>
              <w:pStyle w:val="TableParagraph"/>
              <w:spacing w:before="8"/>
              <w:rPr>
                <w:rFonts w:ascii="Calibri"/>
                <w:b/>
                <w:sz w:val="21"/>
              </w:rPr>
            </w:pPr>
          </w:p>
          <w:p w14:paraId="704A0A6A" w14:textId="77777777" w:rsidR="00D0179C" w:rsidRDefault="00D0179C" w:rsidP="00497588">
            <w:pPr>
              <w:pStyle w:val="TableParagraph"/>
              <w:ind w:left="109"/>
            </w:pPr>
            <w:r>
              <w:t>Xadrez</w:t>
            </w:r>
          </w:p>
        </w:tc>
        <w:tc>
          <w:tcPr>
            <w:tcW w:w="1843" w:type="dxa"/>
            <w:gridSpan w:val="2"/>
          </w:tcPr>
          <w:p w14:paraId="637E83E2" w14:textId="77777777" w:rsidR="00D0179C" w:rsidRDefault="00D0179C" w:rsidP="00497588">
            <w:pPr>
              <w:pStyle w:val="TableParagraph"/>
              <w:spacing w:line="237" w:lineRule="auto"/>
              <w:ind w:left="280" w:right="257" w:firstLine="1"/>
            </w:pPr>
            <w:r>
              <w:t>Conforme</w:t>
            </w:r>
            <w:r>
              <w:rPr>
                <w:spacing w:val="1"/>
              </w:rPr>
              <w:t xml:space="preserve"> </w:t>
            </w:r>
            <w:r>
              <w:rPr>
                <w:spacing w:val="-2"/>
              </w:rPr>
              <w:t xml:space="preserve">previsto </w:t>
            </w:r>
            <w:r>
              <w:rPr>
                <w:spacing w:val="-1"/>
              </w:rPr>
              <w:t>no</w:t>
            </w:r>
            <w:r>
              <w:rPr>
                <w:spacing w:val="-52"/>
              </w:rPr>
              <w:t xml:space="preserve"> </w:t>
            </w:r>
            <w:r>
              <w:t>Anexo</w:t>
            </w:r>
          </w:p>
          <w:p w14:paraId="07966D37" w14:textId="77777777" w:rsidR="00D0179C" w:rsidRDefault="00D0179C" w:rsidP="00497588">
            <w:pPr>
              <w:pStyle w:val="TableParagraph"/>
              <w:spacing w:line="236" w:lineRule="exact"/>
              <w:ind w:left="294" w:right="279"/>
            </w:pPr>
            <w:r>
              <w:t>II</w:t>
            </w:r>
          </w:p>
        </w:tc>
        <w:tc>
          <w:tcPr>
            <w:tcW w:w="1843" w:type="dxa"/>
            <w:gridSpan w:val="2"/>
          </w:tcPr>
          <w:p w14:paraId="30E890FA" w14:textId="77777777" w:rsidR="00D0179C" w:rsidRDefault="00D0179C" w:rsidP="00497588">
            <w:pPr>
              <w:pStyle w:val="TableParagraph"/>
              <w:spacing w:line="237" w:lineRule="auto"/>
              <w:ind w:left="148" w:right="124" w:hanging="6"/>
            </w:pPr>
            <w:r>
              <w:t>Período/diária de</w:t>
            </w:r>
            <w:r>
              <w:rPr>
                <w:spacing w:val="1"/>
              </w:rPr>
              <w:t xml:space="preserve"> </w:t>
            </w:r>
            <w:r>
              <w:t>aproximadamente</w:t>
            </w:r>
            <w:r>
              <w:rPr>
                <w:spacing w:val="-52"/>
              </w:rPr>
              <w:t xml:space="preserve"> </w:t>
            </w:r>
            <w:r>
              <w:t>12h</w:t>
            </w:r>
          </w:p>
        </w:tc>
        <w:tc>
          <w:tcPr>
            <w:tcW w:w="4111" w:type="dxa"/>
            <w:gridSpan w:val="2"/>
          </w:tcPr>
          <w:p w14:paraId="650E90EC" w14:textId="77777777" w:rsidR="00D0179C" w:rsidRDefault="00D0179C" w:rsidP="00497588">
            <w:pPr>
              <w:pStyle w:val="TableParagraph"/>
              <w:ind w:left="81" w:right="875"/>
              <w:jc w:val="both"/>
            </w:pPr>
            <w:r>
              <w:t>Categoria: Adulto.</w:t>
            </w:r>
            <w:r>
              <w:rPr>
                <w:spacing w:val="-52"/>
              </w:rPr>
              <w:t xml:space="preserve"> </w:t>
            </w:r>
            <w:r>
              <w:t>Naipe:masculino e</w:t>
            </w:r>
            <w:r>
              <w:rPr>
                <w:spacing w:val="-52"/>
              </w:rPr>
              <w:t xml:space="preserve"> </w:t>
            </w:r>
            <w:r>
              <w:t>feminino.</w:t>
            </w:r>
          </w:p>
          <w:p w14:paraId="7ADAA039" w14:textId="77777777" w:rsidR="00D0179C" w:rsidRDefault="00D0179C" w:rsidP="00497588">
            <w:pPr>
              <w:pStyle w:val="TableParagraph"/>
              <w:spacing w:line="230" w:lineRule="exact"/>
              <w:ind w:left="126" w:right="111"/>
              <w:jc w:val="both"/>
            </w:pPr>
            <w:r>
              <w:t>1</w:t>
            </w:r>
            <w:r>
              <w:rPr>
                <w:spacing w:val="-2"/>
              </w:rPr>
              <w:t xml:space="preserve"> </w:t>
            </w:r>
            <w:r>
              <w:t>árbitro.</w:t>
            </w:r>
          </w:p>
        </w:tc>
      </w:tr>
      <w:tr w:rsidR="00D0179C" w14:paraId="086C5067" w14:textId="77777777" w:rsidTr="00A5152E">
        <w:trPr>
          <w:gridAfter w:val="1"/>
          <w:wAfter w:w="10" w:type="dxa"/>
          <w:trHeight w:val="1344"/>
        </w:trPr>
        <w:tc>
          <w:tcPr>
            <w:tcW w:w="567" w:type="dxa"/>
            <w:gridSpan w:val="2"/>
          </w:tcPr>
          <w:p w14:paraId="5FAB9C65" w14:textId="77777777" w:rsidR="00D0179C" w:rsidRDefault="00D0179C" w:rsidP="00497588">
            <w:pPr>
              <w:pStyle w:val="TableParagraph"/>
              <w:spacing w:before="11"/>
              <w:rPr>
                <w:rFonts w:ascii="Calibri"/>
                <w:b/>
                <w:sz w:val="19"/>
              </w:rPr>
            </w:pPr>
          </w:p>
          <w:p w14:paraId="559BAC0D" w14:textId="77777777" w:rsidR="00D0179C" w:rsidRDefault="00D0179C" w:rsidP="00497588">
            <w:pPr>
              <w:pStyle w:val="TableParagraph"/>
              <w:ind w:left="110"/>
              <w:rPr>
                <w:b/>
              </w:rPr>
            </w:pPr>
            <w:r>
              <w:rPr>
                <w:b/>
              </w:rPr>
              <w:t>12</w:t>
            </w:r>
          </w:p>
        </w:tc>
        <w:tc>
          <w:tcPr>
            <w:tcW w:w="1559" w:type="dxa"/>
            <w:gridSpan w:val="2"/>
          </w:tcPr>
          <w:p w14:paraId="50245500" w14:textId="77777777" w:rsidR="00D0179C" w:rsidRDefault="00D0179C" w:rsidP="00497588">
            <w:pPr>
              <w:pStyle w:val="TableParagraph"/>
              <w:spacing w:before="133"/>
              <w:ind w:left="109" w:right="102"/>
            </w:pPr>
            <w:r>
              <w:t>Suporte técnico</w:t>
            </w:r>
            <w:r>
              <w:rPr>
                <w:spacing w:val="-52"/>
              </w:rPr>
              <w:t xml:space="preserve"> </w:t>
            </w:r>
            <w:r>
              <w:rPr>
                <w:spacing w:val="-1"/>
              </w:rPr>
              <w:t>(conforme</w:t>
            </w:r>
            <w:r>
              <w:rPr>
                <w:spacing w:val="-9"/>
              </w:rPr>
              <w:t xml:space="preserve"> </w:t>
            </w:r>
            <w:r>
              <w:t>item</w:t>
            </w:r>
          </w:p>
          <w:p w14:paraId="1CDDB885" w14:textId="77777777" w:rsidR="00D0179C" w:rsidRDefault="00D0179C" w:rsidP="00497588">
            <w:pPr>
              <w:pStyle w:val="TableParagraph"/>
              <w:ind w:left="109"/>
            </w:pPr>
            <w:r>
              <w:t>1.2</w:t>
            </w:r>
            <w:r>
              <w:rPr>
                <w:spacing w:val="-4"/>
              </w:rPr>
              <w:t xml:space="preserve"> </w:t>
            </w:r>
            <w:r>
              <w:t>do</w:t>
            </w:r>
            <w:r>
              <w:rPr>
                <w:spacing w:val="-1"/>
              </w:rPr>
              <w:t xml:space="preserve"> </w:t>
            </w:r>
            <w:r>
              <w:t>anexo</w:t>
            </w:r>
            <w:r>
              <w:rPr>
                <w:spacing w:val="-2"/>
              </w:rPr>
              <w:t xml:space="preserve"> </w:t>
            </w:r>
            <w:r>
              <w:t>I)</w:t>
            </w:r>
          </w:p>
        </w:tc>
        <w:tc>
          <w:tcPr>
            <w:tcW w:w="1843" w:type="dxa"/>
            <w:gridSpan w:val="2"/>
          </w:tcPr>
          <w:p w14:paraId="00FC7FCA" w14:textId="77777777" w:rsidR="00D0179C" w:rsidRDefault="00D0179C" w:rsidP="00497588">
            <w:pPr>
              <w:pStyle w:val="TableParagraph"/>
              <w:spacing w:line="237" w:lineRule="auto"/>
              <w:ind w:left="301" w:right="279"/>
            </w:pPr>
            <w:r>
              <w:t>Congresso</w:t>
            </w:r>
            <w:r>
              <w:rPr>
                <w:spacing w:val="-52"/>
              </w:rPr>
              <w:t xml:space="preserve"> </w:t>
            </w:r>
            <w:r>
              <w:t>técnico e</w:t>
            </w:r>
            <w:r>
              <w:rPr>
                <w:spacing w:val="1"/>
              </w:rPr>
              <w:t xml:space="preserve"> </w:t>
            </w:r>
            <w:r>
              <w:t>suporte</w:t>
            </w:r>
            <w:r>
              <w:rPr>
                <w:spacing w:val="1"/>
              </w:rPr>
              <w:t xml:space="preserve"> </w:t>
            </w:r>
            <w:r>
              <w:t>técnico no</w:t>
            </w:r>
            <w:r>
              <w:rPr>
                <w:spacing w:val="-52"/>
              </w:rPr>
              <w:t xml:space="preserve"> </w:t>
            </w:r>
            <w:r>
              <w:t>Jiudesc</w:t>
            </w:r>
          </w:p>
        </w:tc>
        <w:tc>
          <w:tcPr>
            <w:tcW w:w="1843" w:type="dxa"/>
            <w:gridSpan w:val="2"/>
          </w:tcPr>
          <w:p w14:paraId="71BF2812" w14:textId="77777777" w:rsidR="00D0179C" w:rsidRDefault="00D0179C" w:rsidP="00497588">
            <w:pPr>
              <w:pStyle w:val="TableParagraph"/>
              <w:spacing w:before="1"/>
              <w:ind w:left="568" w:right="478" w:hanging="87"/>
            </w:pPr>
            <w:r>
              <w:t>Durante o</w:t>
            </w:r>
            <w:r>
              <w:rPr>
                <w:spacing w:val="-52"/>
              </w:rPr>
              <w:t xml:space="preserve"> </w:t>
            </w:r>
            <w:r>
              <w:t>Jisudesc</w:t>
            </w:r>
          </w:p>
        </w:tc>
        <w:tc>
          <w:tcPr>
            <w:tcW w:w="4111" w:type="dxa"/>
            <w:gridSpan w:val="2"/>
          </w:tcPr>
          <w:p w14:paraId="4D712384" w14:textId="77777777" w:rsidR="00D0179C" w:rsidRDefault="00D0179C" w:rsidP="00497588">
            <w:pPr>
              <w:pStyle w:val="TableParagraph"/>
              <w:spacing w:before="1"/>
              <w:ind w:left="121" w:right="111"/>
              <w:jc w:val="both"/>
            </w:pPr>
            <w:r>
              <w:t>Equipe formada por no mínimo 2</w:t>
            </w:r>
            <w:r>
              <w:rPr>
                <w:spacing w:val="-52"/>
              </w:rPr>
              <w:t xml:space="preserve"> </w:t>
            </w:r>
            <w:r>
              <w:t>profissionais e 01 coordenador</w:t>
            </w:r>
            <w:r>
              <w:rPr>
                <w:spacing w:val="1"/>
              </w:rPr>
              <w:t xml:space="preserve"> </w:t>
            </w:r>
            <w:r>
              <w:t>devidamente</w:t>
            </w:r>
            <w:r>
              <w:rPr>
                <w:spacing w:val="-2"/>
              </w:rPr>
              <w:t xml:space="preserve"> </w:t>
            </w:r>
            <w:r>
              <w:t>qualificados.</w:t>
            </w:r>
          </w:p>
        </w:tc>
      </w:tr>
    </w:tbl>
    <w:p w14:paraId="3E5543E7" w14:textId="77777777" w:rsidR="00D0179C" w:rsidRPr="00A5152E" w:rsidRDefault="00D0179C" w:rsidP="00D0179C">
      <w:pPr>
        <w:pStyle w:val="Corpodetexto"/>
        <w:ind w:left="213" w:right="318"/>
        <w:rPr>
          <w:rFonts w:asciiTheme="minorHAnsi" w:hAnsiTheme="minorHAnsi" w:cstheme="minorHAnsi"/>
        </w:rPr>
      </w:pPr>
      <w:r w:rsidRPr="00A5152E">
        <w:rPr>
          <w:rFonts w:asciiTheme="minorHAnsi" w:hAnsiTheme="minorHAnsi" w:cstheme="minorHAnsi"/>
          <w:b/>
        </w:rPr>
        <w:t>Item 5 - Gincana*:</w:t>
      </w:r>
      <w:r w:rsidRPr="00A5152E">
        <w:rPr>
          <w:rFonts w:asciiTheme="minorHAnsi" w:hAnsiTheme="minorHAnsi" w:cstheme="minorHAnsi"/>
        </w:rPr>
        <w:t xml:space="preserve"> As provas da gincana devem ser variadas e aprovadas previamente pelo fiscal do contrato,</w:t>
      </w:r>
      <w:r w:rsidRPr="00A5152E">
        <w:rPr>
          <w:rFonts w:asciiTheme="minorHAnsi" w:hAnsiTheme="minorHAnsi" w:cstheme="minorHAnsi"/>
          <w:spacing w:val="1"/>
        </w:rPr>
        <w:t xml:space="preserve"> </w:t>
      </w:r>
      <w:r w:rsidRPr="00A5152E">
        <w:rPr>
          <w:rFonts w:asciiTheme="minorHAnsi" w:hAnsiTheme="minorHAnsi" w:cstheme="minorHAnsi"/>
        </w:rPr>
        <w:t>distribuídas proporcionalmente durante todo o período do evento e devem conter atividades que envolvam</w:t>
      </w:r>
      <w:r w:rsidRPr="00A5152E">
        <w:rPr>
          <w:rFonts w:asciiTheme="minorHAnsi" w:hAnsiTheme="minorHAnsi" w:cstheme="minorHAnsi"/>
          <w:spacing w:val="1"/>
        </w:rPr>
        <w:t xml:space="preserve"> </w:t>
      </w:r>
      <w:r w:rsidRPr="00A5152E">
        <w:rPr>
          <w:rFonts w:asciiTheme="minorHAnsi" w:hAnsiTheme="minorHAnsi" w:cstheme="minorHAnsi"/>
        </w:rPr>
        <w:t>capacidades</w:t>
      </w:r>
      <w:r w:rsidRPr="00A5152E">
        <w:rPr>
          <w:rFonts w:asciiTheme="minorHAnsi" w:hAnsiTheme="minorHAnsi" w:cstheme="minorHAnsi"/>
          <w:spacing w:val="4"/>
        </w:rPr>
        <w:t xml:space="preserve"> </w:t>
      </w:r>
      <w:r w:rsidRPr="00A5152E">
        <w:rPr>
          <w:rFonts w:asciiTheme="minorHAnsi" w:hAnsiTheme="minorHAnsi" w:cstheme="minorHAnsi"/>
        </w:rPr>
        <w:t>físicas</w:t>
      </w:r>
      <w:r w:rsidRPr="00A5152E">
        <w:rPr>
          <w:rFonts w:asciiTheme="minorHAnsi" w:hAnsiTheme="minorHAnsi" w:cstheme="minorHAnsi"/>
          <w:spacing w:val="6"/>
        </w:rPr>
        <w:t xml:space="preserve"> </w:t>
      </w:r>
      <w:r w:rsidRPr="00A5152E">
        <w:rPr>
          <w:rFonts w:asciiTheme="minorHAnsi" w:hAnsiTheme="minorHAnsi" w:cstheme="minorHAnsi"/>
        </w:rPr>
        <w:t>diversas,</w:t>
      </w:r>
      <w:r w:rsidRPr="00A5152E">
        <w:rPr>
          <w:rFonts w:asciiTheme="minorHAnsi" w:hAnsiTheme="minorHAnsi" w:cstheme="minorHAnsi"/>
          <w:spacing w:val="6"/>
        </w:rPr>
        <w:t xml:space="preserve"> </w:t>
      </w:r>
      <w:r w:rsidRPr="00A5152E">
        <w:rPr>
          <w:rFonts w:asciiTheme="minorHAnsi" w:hAnsiTheme="minorHAnsi" w:cstheme="minorHAnsi"/>
        </w:rPr>
        <w:t>raciocínio</w:t>
      </w:r>
      <w:r w:rsidRPr="00A5152E">
        <w:rPr>
          <w:rFonts w:asciiTheme="minorHAnsi" w:hAnsiTheme="minorHAnsi" w:cstheme="minorHAnsi"/>
          <w:spacing w:val="4"/>
        </w:rPr>
        <w:t xml:space="preserve"> </w:t>
      </w:r>
      <w:r w:rsidRPr="00A5152E">
        <w:rPr>
          <w:rFonts w:asciiTheme="minorHAnsi" w:hAnsiTheme="minorHAnsi" w:cstheme="minorHAnsi"/>
        </w:rPr>
        <w:t>lógico,</w:t>
      </w:r>
      <w:r w:rsidRPr="00A5152E">
        <w:rPr>
          <w:rFonts w:asciiTheme="minorHAnsi" w:hAnsiTheme="minorHAnsi" w:cstheme="minorHAnsi"/>
          <w:spacing w:val="5"/>
        </w:rPr>
        <w:t xml:space="preserve"> </w:t>
      </w:r>
      <w:r w:rsidRPr="00A5152E">
        <w:rPr>
          <w:rFonts w:asciiTheme="minorHAnsi" w:hAnsiTheme="minorHAnsi" w:cstheme="minorHAnsi"/>
        </w:rPr>
        <w:t>coordenação</w:t>
      </w:r>
      <w:r w:rsidRPr="00A5152E">
        <w:rPr>
          <w:rFonts w:asciiTheme="minorHAnsi" w:hAnsiTheme="minorHAnsi" w:cstheme="minorHAnsi"/>
          <w:spacing w:val="4"/>
        </w:rPr>
        <w:t xml:space="preserve"> </w:t>
      </w:r>
      <w:r w:rsidRPr="00A5152E">
        <w:rPr>
          <w:rFonts w:asciiTheme="minorHAnsi" w:hAnsiTheme="minorHAnsi" w:cstheme="minorHAnsi"/>
        </w:rPr>
        <w:t>motora,</w:t>
      </w:r>
      <w:r w:rsidRPr="00A5152E">
        <w:rPr>
          <w:rFonts w:asciiTheme="minorHAnsi" w:hAnsiTheme="minorHAnsi" w:cstheme="minorHAnsi"/>
          <w:spacing w:val="6"/>
        </w:rPr>
        <w:t xml:space="preserve"> </w:t>
      </w:r>
      <w:r w:rsidRPr="00A5152E">
        <w:rPr>
          <w:rFonts w:asciiTheme="minorHAnsi" w:hAnsiTheme="minorHAnsi" w:cstheme="minorHAnsi"/>
        </w:rPr>
        <w:t>ludicidade</w:t>
      </w:r>
      <w:r w:rsidRPr="00A5152E">
        <w:rPr>
          <w:rFonts w:asciiTheme="minorHAnsi" w:hAnsiTheme="minorHAnsi" w:cstheme="minorHAnsi"/>
          <w:spacing w:val="7"/>
        </w:rPr>
        <w:t xml:space="preserve"> </w:t>
      </w:r>
      <w:r w:rsidRPr="00A5152E">
        <w:rPr>
          <w:rFonts w:asciiTheme="minorHAnsi" w:hAnsiTheme="minorHAnsi" w:cstheme="minorHAnsi"/>
        </w:rPr>
        <w:t>e</w:t>
      </w:r>
      <w:r w:rsidRPr="00A5152E">
        <w:rPr>
          <w:rFonts w:asciiTheme="minorHAnsi" w:hAnsiTheme="minorHAnsi" w:cstheme="minorHAnsi"/>
          <w:spacing w:val="2"/>
        </w:rPr>
        <w:t xml:space="preserve"> </w:t>
      </w:r>
      <w:r w:rsidRPr="00A5152E">
        <w:rPr>
          <w:rFonts w:asciiTheme="minorHAnsi" w:hAnsiTheme="minorHAnsi" w:cstheme="minorHAnsi"/>
        </w:rPr>
        <w:t>trabalho</w:t>
      </w:r>
      <w:r w:rsidRPr="00A5152E">
        <w:rPr>
          <w:rFonts w:asciiTheme="minorHAnsi" w:hAnsiTheme="minorHAnsi" w:cstheme="minorHAnsi"/>
          <w:spacing w:val="6"/>
        </w:rPr>
        <w:t xml:space="preserve"> </w:t>
      </w:r>
      <w:r w:rsidRPr="00A5152E">
        <w:rPr>
          <w:rFonts w:asciiTheme="minorHAnsi" w:hAnsiTheme="minorHAnsi" w:cstheme="minorHAnsi"/>
        </w:rPr>
        <w:t>em</w:t>
      </w:r>
      <w:r w:rsidRPr="00A5152E">
        <w:rPr>
          <w:rFonts w:asciiTheme="minorHAnsi" w:hAnsiTheme="minorHAnsi" w:cstheme="minorHAnsi"/>
          <w:spacing w:val="6"/>
        </w:rPr>
        <w:t xml:space="preserve"> </w:t>
      </w:r>
      <w:r w:rsidRPr="00A5152E">
        <w:rPr>
          <w:rFonts w:asciiTheme="minorHAnsi" w:hAnsiTheme="minorHAnsi" w:cstheme="minorHAnsi"/>
        </w:rPr>
        <w:t>grupo,</w:t>
      </w:r>
      <w:r w:rsidRPr="00A5152E">
        <w:rPr>
          <w:rFonts w:asciiTheme="minorHAnsi" w:hAnsiTheme="minorHAnsi" w:cstheme="minorHAnsi"/>
          <w:spacing w:val="5"/>
        </w:rPr>
        <w:t xml:space="preserve"> </w:t>
      </w:r>
      <w:r w:rsidRPr="00A5152E">
        <w:rPr>
          <w:rFonts w:asciiTheme="minorHAnsi" w:hAnsiTheme="minorHAnsi" w:cstheme="minorHAnsi"/>
        </w:rPr>
        <w:t>garantindo</w:t>
      </w:r>
      <w:r w:rsidRPr="00A5152E">
        <w:rPr>
          <w:rFonts w:asciiTheme="minorHAnsi" w:hAnsiTheme="minorHAnsi" w:cstheme="minorHAnsi"/>
          <w:spacing w:val="-53"/>
        </w:rPr>
        <w:t xml:space="preserve"> </w:t>
      </w:r>
      <w:r w:rsidRPr="00A5152E">
        <w:rPr>
          <w:rFonts w:asciiTheme="minorHAnsi" w:hAnsiTheme="minorHAnsi" w:cstheme="minorHAnsi"/>
        </w:rPr>
        <w:t>a diversidade e dinamicidade inerentes à gincana. Os materiais a serem utilizados devem ser informados pela</w:t>
      </w:r>
      <w:r w:rsidRPr="00A5152E">
        <w:rPr>
          <w:rFonts w:asciiTheme="minorHAnsi" w:hAnsiTheme="minorHAnsi" w:cstheme="minorHAnsi"/>
          <w:spacing w:val="1"/>
        </w:rPr>
        <w:t xml:space="preserve"> </w:t>
      </w:r>
      <w:r w:rsidRPr="00A5152E">
        <w:rPr>
          <w:rFonts w:asciiTheme="minorHAnsi" w:hAnsiTheme="minorHAnsi" w:cstheme="minorHAnsi"/>
        </w:rPr>
        <w:t>empresa e aprovados pelo fiscal do contrato, juntamente com as provas nas quais eles serão utilizados. Todo e</w:t>
      </w:r>
      <w:r w:rsidRPr="00A5152E">
        <w:rPr>
          <w:rFonts w:asciiTheme="minorHAnsi" w:hAnsiTheme="minorHAnsi" w:cstheme="minorHAnsi"/>
          <w:spacing w:val="1"/>
        </w:rPr>
        <w:t xml:space="preserve"> </w:t>
      </w:r>
      <w:r w:rsidRPr="00A5152E">
        <w:rPr>
          <w:rFonts w:asciiTheme="minorHAnsi" w:hAnsiTheme="minorHAnsi" w:cstheme="minorHAnsi"/>
        </w:rPr>
        <w:t>qualquer</w:t>
      </w:r>
      <w:r w:rsidRPr="00A5152E">
        <w:rPr>
          <w:rFonts w:asciiTheme="minorHAnsi" w:hAnsiTheme="minorHAnsi" w:cstheme="minorHAnsi"/>
          <w:spacing w:val="-4"/>
        </w:rPr>
        <w:t xml:space="preserve"> </w:t>
      </w:r>
      <w:r w:rsidRPr="00A5152E">
        <w:rPr>
          <w:rFonts w:asciiTheme="minorHAnsi" w:hAnsiTheme="minorHAnsi" w:cstheme="minorHAnsi"/>
        </w:rPr>
        <w:t>material</w:t>
      </w:r>
      <w:r w:rsidRPr="00A5152E">
        <w:rPr>
          <w:rFonts w:asciiTheme="minorHAnsi" w:hAnsiTheme="minorHAnsi" w:cstheme="minorHAnsi"/>
          <w:spacing w:val="-1"/>
        </w:rPr>
        <w:t xml:space="preserve"> </w:t>
      </w:r>
      <w:r w:rsidRPr="00A5152E">
        <w:rPr>
          <w:rFonts w:asciiTheme="minorHAnsi" w:hAnsiTheme="minorHAnsi" w:cstheme="minorHAnsi"/>
        </w:rPr>
        <w:t>a</w:t>
      </w:r>
      <w:r w:rsidRPr="00A5152E">
        <w:rPr>
          <w:rFonts w:asciiTheme="minorHAnsi" w:hAnsiTheme="minorHAnsi" w:cstheme="minorHAnsi"/>
          <w:spacing w:val="-3"/>
        </w:rPr>
        <w:t xml:space="preserve"> </w:t>
      </w:r>
      <w:r w:rsidRPr="00A5152E">
        <w:rPr>
          <w:rFonts w:asciiTheme="minorHAnsi" w:hAnsiTheme="minorHAnsi" w:cstheme="minorHAnsi"/>
        </w:rPr>
        <w:t>ser</w:t>
      </w:r>
      <w:r w:rsidRPr="00A5152E">
        <w:rPr>
          <w:rFonts w:asciiTheme="minorHAnsi" w:hAnsiTheme="minorHAnsi" w:cstheme="minorHAnsi"/>
          <w:spacing w:val="-1"/>
        </w:rPr>
        <w:t xml:space="preserve"> </w:t>
      </w:r>
      <w:r w:rsidRPr="00A5152E">
        <w:rPr>
          <w:rFonts w:asciiTheme="minorHAnsi" w:hAnsiTheme="minorHAnsi" w:cstheme="minorHAnsi"/>
        </w:rPr>
        <w:t>utilizado</w:t>
      </w:r>
      <w:r w:rsidRPr="00A5152E">
        <w:rPr>
          <w:rFonts w:asciiTheme="minorHAnsi" w:hAnsiTheme="minorHAnsi" w:cstheme="minorHAnsi"/>
          <w:spacing w:val="-1"/>
        </w:rPr>
        <w:t xml:space="preserve"> </w:t>
      </w:r>
      <w:r w:rsidRPr="00A5152E">
        <w:rPr>
          <w:rFonts w:asciiTheme="minorHAnsi" w:hAnsiTheme="minorHAnsi" w:cstheme="minorHAnsi"/>
        </w:rPr>
        <w:t>na</w:t>
      </w:r>
      <w:r w:rsidRPr="00A5152E">
        <w:rPr>
          <w:rFonts w:asciiTheme="minorHAnsi" w:hAnsiTheme="minorHAnsi" w:cstheme="minorHAnsi"/>
          <w:spacing w:val="-4"/>
        </w:rPr>
        <w:t xml:space="preserve"> </w:t>
      </w:r>
      <w:r w:rsidRPr="00A5152E">
        <w:rPr>
          <w:rFonts w:asciiTheme="minorHAnsi" w:hAnsiTheme="minorHAnsi" w:cstheme="minorHAnsi"/>
        </w:rPr>
        <w:t>gincana</w:t>
      </w:r>
      <w:r w:rsidRPr="00A5152E">
        <w:rPr>
          <w:rFonts w:asciiTheme="minorHAnsi" w:hAnsiTheme="minorHAnsi" w:cstheme="minorHAnsi"/>
          <w:spacing w:val="-3"/>
        </w:rPr>
        <w:t xml:space="preserve"> </w:t>
      </w:r>
      <w:r w:rsidRPr="00A5152E">
        <w:rPr>
          <w:rFonts w:asciiTheme="minorHAnsi" w:hAnsiTheme="minorHAnsi" w:cstheme="minorHAnsi"/>
        </w:rPr>
        <w:t>é</w:t>
      </w:r>
      <w:r w:rsidRPr="00A5152E">
        <w:rPr>
          <w:rFonts w:asciiTheme="minorHAnsi" w:hAnsiTheme="minorHAnsi" w:cstheme="minorHAnsi"/>
          <w:spacing w:val="1"/>
        </w:rPr>
        <w:t xml:space="preserve"> </w:t>
      </w:r>
      <w:r w:rsidRPr="00A5152E">
        <w:rPr>
          <w:rFonts w:asciiTheme="minorHAnsi" w:hAnsiTheme="minorHAnsi" w:cstheme="minorHAnsi"/>
        </w:rPr>
        <w:t>de</w:t>
      </w:r>
      <w:r w:rsidRPr="00A5152E">
        <w:rPr>
          <w:rFonts w:asciiTheme="minorHAnsi" w:hAnsiTheme="minorHAnsi" w:cstheme="minorHAnsi"/>
          <w:spacing w:val="-3"/>
        </w:rPr>
        <w:t xml:space="preserve"> </w:t>
      </w:r>
      <w:r w:rsidRPr="00A5152E">
        <w:rPr>
          <w:rFonts w:asciiTheme="minorHAnsi" w:hAnsiTheme="minorHAnsi" w:cstheme="minorHAnsi"/>
        </w:rPr>
        <w:t>responsabilidade</w:t>
      </w:r>
      <w:r w:rsidRPr="00A5152E">
        <w:rPr>
          <w:rFonts w:asciiTheme="minorHAnsi" w:hAnsiTheme="minorHAnsi" w:cstheme="minorHAnsi"/>
          <w:spacing w:val="1"/>
        </w:rPr>
        <w:t xml:space="preserve"> </w:t>
      </w:r>
      <w:r w:rsidRPr="00A5152E">
        <w:rPr>
          <w:rFonts w:asciiTheme="minorHAnsi" w:hAnsiTheme="minorHAnsi" w:cstheme="minorHAnsi"/>
        </w:rPr>
        <w:t>da</w:t>
      </w:r>
      <w:r w:rsidRPr="00A5152E">
        <w:rPr>
          <w:rFonts w:asciiTheme="minorHAnsi" w:hAnsiTheme="minorHAnsi" w:cstheme="minorHAnsi"/>
          <w:spacing w:val="-1"/>
        </w:rPr>
        <w:t xml:space="preserve"> </w:t>
      </w:r>
      <w:r w:rsidRPr="00A5152E">
        <w:rPr>
          <w:rFonts w:asciiTheme="minorHAnsi" w:hAnsiTheme="minorHAnsi" w:cstheme="minorHAnsi"/>
        </w:rPr>
        <w:t>empresa</w:t>
      </w:r>
      <w:r w:rsidRPr="00A5152E">
        <w:rPr>
          <w:rFonts w:asciiTheme="minorHAnsi" w:hAnsiTheme="minorHAnsi" w:cstheme="minorHAnsi"/>
          <w:spacing w:val="-1"/>
        </w:rPr>
        <w:t xml:space="preserve"> </w:t>
      </w:r>
      <w:r w:rsidRPr="00A5152E">
        <w:rPr>
          <w:rFonts w:asciiTheme="minorHAnsi" w:hAnsiTheme="minorHAnsi" w:cstheme="minorHAnsi"/>
        </w:rPr>
        <w:t>contratada.</w:t>
      </w:r>
    </w:p>
    <w:p w14:paraId="681ACF81" w14:textId="77777777" w:rsidR="00D0179C" w:rsidRDefault="00D0179C" w:rsidP="00D0179C">
      <w:pPr>
        <w:pStyle w:val="Corpodetexto"/>
      </w:pPr>
    </w:p>
    <w:p w14:paraId="679778DA" w14:textId="77777777" w:rsidR="00D0179C" w:rsidRPr="00A5152E" w:rsidRDefault="00D0179C" w:rsidP="00D0179C">
      <w:pPr>
        <w:pStyle w:val="Ttulo2"/>
        <w:keepNext w:val="0"/>
        <w:widowControl w:val="0"/>
        <w:numPr>
          <w:ilvl w:val="1"/>
          <w:numId w:val="3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47"/>
        </w:tabs>
        <w:suppressAutoHyphens w:val="0"/>
        <w:autoSpaceDE w:val="0"/>
        <w:autoSpaceDN w:val="0"/>
        <w:spacing w:before="144"/>
        <w:rPr>
          <w:rFonts w:asciiTheme="minorHAnsi" w:hAnsiTheme="minorHAnsi" w:cstheme="minorHAnsi"/>
        </w:rPr>
      </w:pPr>
      <w:r w:rsidRPr="00A5152E">
        <w:rPr>
          <w:rFonts w:asciiTheme="minorHAnsi" w:hAnsiTheme="minorHAnsi" w:cstheme="minorHAnsi"/>
        </w:rPr>
        <w:t>Descrição</w:t>
      </w:r>
      <w:r w:rsidRPr="00A5152E">
        <w:rPr>
          <w:rFonts w:asciiTheme="minorHAnsi" w:hAnsiTheme="minorHAnsi" w:cstheme="minorHAnsi"/>
          <w:spacing w:val="-5"/>
        </w:rPr>
        <w:t xml:space="preserve"> </w:t>
      </w:r>
      <w:r w:rsidRPr="00A5152E">
        <w:rPr>
          <w:rFonts w:asciiTheme="minorHAnsi" w:hAnsiTheme="minorHAnsi" w:cstheme="minorHAnsi"/>
        </w:rPr>
        <w:t>do</w:t>
      </w:r>
      <w:r w:rsidRPr="00A5152E">
        <w:rPr>
          <w:rFonts w:asciiTheme="minorHAnsi" w:hAnsiTheme="minorHAnsi" w:cstheme="minorHAnsi"/>
          <w:spacing w:val="-6"/>
        </w:rPr>
        <w:t xml:space="preserve"> </w:t>
      </w:r>
      <w:r w:rsidRPr="00A5152E">
        <w:rPr>
          <w:rFonts w:asciiTheme="minorHAnsi" w:hAnsiTheme="minorHAnsi" w:cstheme="minorHAnsi"/>
        </w:rPr>
        <w:t>local</w:t>
      </w:r>
      <w:r w:rsidRPr="00A5152E">
        <w:rPr>
          <w:rFonts w:asciiTheme="minorHAnsi" w:hAnsiTheme="minorHAnsi" w:cstheme="minorHAnsi"/>
          <w:spacing w:val="-2"/>
        </w:rPr>
        <w:t xml:space="preserve"> </w:t>
      </w:r>
      <w:r w:rsidRPr="00A5152E">
        <w:rPr>
          <w:rFonts w:asciiTheme="minorHAnsi" w:hAnsiTheme="minorHAnsi" w:cstheme="minorHAnsi"/>
        </w:rPr>
        <w:t>da</w:t>
      </w:r>
      <w:r w:rsidRPr="00A5152E">
        <w:rPr>
          <w:rFonts w:asciiTheme="minorHAnsi" w:hAnsiTheme="minorHAnsi" w:cstheme="minorHAnsi"/>
          <w:spacing w:val="-4"/>
        </w:rPr>
        <w:t xml:space="preserve"> </w:t>
      </w:r>
      <w:r w:rsidRPr="00A5152E">
        <w:rPr>
          <w:rFonts w:asciiTheme="minorHAnsi" w:hAnsiTheme="minorHAnsi" w:cstheme="minorHAnsi"/>
        </w:rPr>
        <w:t>execução</w:t>
      </w:r>
      <w:r w:rsidRPr="00A5152E">
        <w:rPr>
          <w:rFonts w:asciiTheme="minorHAnsi" w:hAnsiTheme="minorHAnsi" w:cstheme="minorHAnsi"/>
          <w:spacing w:val="-4"/>
        </w:rPr>
        <w:t xml:space="preserve"> </w:t>
      </w:r>
      <w:r w:rsidRPr="00A5152E">
        <w:rPr>
          <w:rFonts w:asciiTheme="minorHAnsi" w:hAnsiTheme="minorHAnsi" w:cstheme="minorHAnsi"/>
        </w:rPr>
        <w:t>dos</w:t>
      </w:r>
      <w:r w:rsidRPr="00A5152E">
        <w:rPr>
          <w:rFonts w:asciiTheme="minorHAnsi" w:hAnsiTheme="minorHAnsi" w:cstheme="minorHAnsi"/>
          <w:spacing w:val="-4"/>
        </w:rPr>
        <w:t xml:space="preserve"> </w:t>
      </w:r>
      <w:r w:rsidRPr="00A5152E">
        <w:rPr>
          <w:rFonts w:asciiTheme="minorHAnsi" w:hAnsiTheme="minorHAnsi" w:cstheme="minorHAnsi"/>
        </w:rPr>
        <w:t>serviços:</w:t>
      </w:r>
    </w:p>
    <w:p w14:paraId="3904401A" w14:textId="7D201A7C" w:rsidR="00D0179C" w:rsidRPr="00A5152E" w:rsidRDefault="00D0179C" w:rsidP="00D0179C">
      <w:pPr>
        <w:pStyle w:val="PargrafodaLista"/>
        <w:widowControl w:val="0"/>
        <w:numPr>
          <w:ilvl w:val="2"/>
          <w:numId w:val="34"/>
        </w:numPr>
        <w:tabs>
          <w:tab w:val="left" w:pos="718"/>
        </w:tabs>
        <w:autoSpaceDE w:val="0"/>
        <w:autoSpaceDN w:val="0"/>
        <w:spacing w:before="5" w:after="0" w:line="235" w:lineRule="auto"/>
        <w:ind w:right="318" w:firstLine="0"/>
        <w:contextualSpacing w:val="0"/>
        <w:jc w:val="both"/>
        <w:rPr>
          <w:rFonts w:asciiTheme="minorHAnsi" w:hAnsiTheme="minorHAnsi" w:cstheme="minorHAnsi"/>
        </w:rPr>
      </w:pPr>
      <w:r w:rsidRPr="00A5152E">
        <w:rPr>
          <w:rFonts w:asciiTheme="minorHAnsi" w:hAnsiTheme="minorHAnsi" w:cstheme="minorHAnsi"/>
        </w:rPr>
        <w:t>O</w:t>
      </w:r>
      <w:r w:rsidRPr="00A5152E">
        <w:rPr>
          <w:rFonts w:asciiTheme="minorHAnsi" w:hAnsiTheme="minorHAnsi" w:cstheme="minorHAnsi"/>
          <w:spacing w:val="-2"/>
        </w:rPr>
        <w:t xml:space="preserve"> </w:t>
      </w:r>
      <w:r w:rsidRPr="00A5152E">
        <w:rPr>
          <w:rFonts w:asciiTheme="minorHAnsi" w:hAnsiTheme="minorHAnsi" w:cstheme="minorHAnsi"/>
        </w:rPr>
        <w:t>evento</w:t>
      </w:r>
      <w:r w:rsidRPr="00A5152E">
        <w:rPr>
          <w:rFonts w:asciiTheme="minorHAnsi" w:hAnsiTheme="minorHAnsi" w:cstheme="minorHAnsi"/>
          <w:spacing w:val="-4"/>
        </w:rPr>
        <w:t xml:space="preserve"> </w:t>
      </w:r>
      <w:r w:rsidRPr="00A5152E">
        <w:rPr>
          <w:rFonts w:asciiTheme="minorHAnsi" w:hAnsiTheme="minorHAnsi" w:cstheme="minorHAnsi"/>
        </w:rPr>
        <w:t>será</w:t>
      </w:r>
      <w:r w:rsidRPr="00A5152E">
        <w:rPr>
          <w:rFonts w:asciiTheme="minorHAnsi" w:hAnsiTheme="minorHAnsi" w:cstheme="minorHAnsi"/>
          <w:spacing w:val="-2"/>
        </w:rPr>
        <w:t xml:space="preserve"> </w:t>
      </w:r>
      <w:r w:rsidRPr="00A5152E">
        <w:rPr>
          <w:rFonts w:asciiTheme="minorHAnsi" w:hAnsiTheme="minorHAnsi" w:cstheme="minorHAnsi"/>
        </w:rPr>
        <w:t>realizado</w:t>
      </w:r>
      <w:r w:rsidRPr="00A5152E">
        <w:rPr>
          <w:rFonts w:asciiTheme="minorHAnsi" w:hAnsiTheme="minorHAnsi" w:cstheme="minorHAnsi"/>
          <w:spacing w:val="-4"/>
        </w:rPr>
        <w:t xml:space="preserve"> </w:t>
      </w:r>
      <w:r w:rsidRPr="00A5152E">
        <w:rPr>
          <w:rFonts w:asciiTheme="minorHAnsi" w:hAnsiTheme="minorHAnsi" w:cstheme="minorHAnsi"/>
        </w:rPr>
        <w:t>em</w:t>
      </w:r>
      <w:r w:rsidRPr="00A5152E">
        <w:rPr>
          <w:rFonts w:asciiTheme="minorHAnsi" w:hAnsiTheme="minorHAnsi" w:cstheme="minorHAnsi"/>
          <w:spacing w:val="-2"/>
        </w:rPr>
        <w:t xml:space="preserve"> </w:t>
      </w:r>
      <w:r w:rsidRPr="00A5152E">
        <w:rPr>
          <w:rFonts w:asciiTheme="minorHAnsi" w:hAnsiTheme="minorHAnsi" w:cstheme="minorHAnsi"/>
        </w:rPr>
        <w:t>Florianópolis,</w:t>
      </w:r>
      <w:r w:rsidRPr="00A5152E">
        <w:rPr>
          <w:rFonts w:asciiTheme="minorHAnsi" w:hAnsiTheme="minorHAnsi" w:cstheme="minorHAnsi"/>
          <w:spacing w:val="-3"/>
        </w:rPr>
        <w:t xml:space="preserve"> </w:t>
      </w:r>
      <w:r w:rsidRPr="00A5152E">
        <w:rPr>
          <w:rFonts w:asciiTheme="minorHAnsi" w:hAnsiTheme="minorHAnsi" w:cstheme="minorHAnsi"/>
        </w:rPr>
        <w:t>no</w:t>
      </w:r>
      <w:r w:rsidRPr="00A5152E">
        <w:rPr>
          <w:rFonts w:asciiTheme="minorHAnsi" w:hAnsiTheme="minorHAnsi" w:cstheme="minorHAnsi"/>
          <w:spacing w:val="-3"/>
        </w:rPr>
        <w:t xml:space="preserve"> </w:t>
      </w:r>
      <w:r w:rsidRPr="00A5152E">
        <w:rPr>
          <w:rFonts w:asciiTheme="minorHAnsi" w:hAnsiTheme="minorHAnsi" w:cstheme="minorHAnsi"/>
        </w:rPr>
        <w:t>período</w:t>
      </w:r>
      <w:r w:rsidRPr="00A5152E">
        <w:rPr>
          <w:rFonts w:asciiTheme="minorHAnsi" w:hAnsiTheme="minorHAnsi" w:cstheme="minorHAnsi"/>
          <w:spacing w:val="-4"/>
        </w:rPr>
        <w:t xml:space="preserve"> </w:t>
      </w:r>
      <w:r w:rsidRPr="00A5152E">
        <w:rPr>
          <w:rFonts w:asciiTheme="minorHAnsi" w:hAnsiTheme="minorHAnsi" w:cstheme="minorHAnsi"/>
        </w:rPr>
        <w:t>de</w:t>
      </w:r>
      <w:r w:rsidRPr="00A5152E">
        <w:rPr>
          <w:rFonts w:asciiTheme="minorHAnsi" w:hAnsiTheme="minorHAnsi" w:cstheme="minorHAnsi"/>
          <w:spacing w:val="3"/>
        </w:rPr>
        <w:t xml:space="preserve"> </w:t>
      </w:r>
      <w:r w:rsidRPr="00A5152E">
        <w:rPr>
          <w:rFonts w:asciiTheme="minorHAnsi" w:hAnsiTheme="minorHAnsi" w:cstheme="minorHAnsi"/>
          <w:b/>
        </w:rPr>
        <w:t>10</w:t>
      </w:r>
      <w:r w:rsidRPr="00A5152E">
        <w:rPr>
          <w:rFonts w:asciiTheme="minorHAnsi" w:hAnsiTheme="minorHAnsi" w:cstheme="minorHAnsi"/>
          <w:b/>
          <w:spacing w:val="-4"/>
        </w:rPr>
        <w:t xml:space="preserve"> </w:t>
      </w:r>
      <w:r w:rsidRPr="00A5152E">
        <w:rPr>
          <w:rFonts w:asciiTheme="minorHAnsi" w:hAnsiTheme="minorHAnsi" w:cstheme="minorHAnsi"/>
          <w:b/>
        </w:rPr>
        <w:t>a 12</w:t>
      </w:r>
      <w:r w:rsidRPr="00A5152E">
        <w:rPr>
          <w:rFonts w:asciiTheme="minorHAnsi" w:hAnsiTheme="minorHAnsi" w:cstheme="minorHAnsi"/>
          <w:b/>
          <w:spacing w:val="-1"/>
        </w:rPr>
        <w:t xml:space="preserve"> </w:t>
      </w:r>
      <w:r w:rsidRPr="00A5152E">
        <w:rPr>
          <w:rFonts w:asciiTheme="minorHAnsi" w:hAnsiTheme="minorHAnsi" w:cstheme="minorHAnsi"/>
          <w:b/>
        </w:rPr>
        <w:t>de</w:t>
      </w:r>
      <w:r w:rsidRPr="00A5152E">
        <w:rPr>
          <w:rFonts w:asciiTheme="minorHAnsi" w:hAnsiTheme="minorHAnsi" w:cstheme="minorHAnsi"/>
          <w:b/>
          <w:spacing w:val="-3"/>
        </w:rPr>
        <w:t xml:space="preserve"> </w:t>
      </w:r>
      <w:r w:rsidRPr="00A5152E">
        <w:rPr>
          <w:rFonts w:asciiTheme="minorHAnsi" w:hAnsiTheme="minorHAnsi" w:cstheme="minorHAnsi"/>
          <w:b/>
        </w:rPr>
        <w:t>novembro de</w:t>
      </w:r>
      <w:r w:rsidRPr="00A5152E">
        <w:rPr>
          <w:rFonts w:asciiTheme="minorHAnsi" w:hAnsiTheme="minorHAnsi" w:cstheme="minorHAnsi"/>
          <w:b/>
          <w:spacing w:val="-5"/>
        </w:rPr>
        <w:t xml:space="preserve"> </w:t>
      </w:r>
      <w:r w:rsidRPr="00A5152E">
        <w:rPr>
          <w:rFonts w:asciiTheme="minorHAnsi" w:hAnsiTheme="minorHAnsi" w:cstheme="minorHAnsi"/>
          <w:b/>
        </w:rPr>
        <w:t>2023</w:t>
      </w:r>
      <w:r w:rsidRPr="00A5152E">
        <w:rPr>
          <w:rFonts w:asciiTheme="minorHAnsi" w:hAnsiTheme="minorHAnsi" w:cstheme="minorHAnsi"/>
        </w:rPr>
        <w:t>.</w:t>
      </w:r>
      <w:r w:rsidRPr="00A5152E">
        <w:rPr>
          <w:rFonts w:asciiTheme="minorHAnsi" w:hAnsiTheme="minorHAnsi" w:cstheme="minorHAnsi"/>
          <w:spacing w:val="-1"/>
        </w:rPr>
        <w:t xml:space="preserve"> </w:t>
      </w:r>
      <w:r w:rsidRPr="00A5152E">
        <w:rPr>
          <w:rFonts w:asciiTheme="minorHAnsi" w:hAnsiTheme="minorHAnsi" w:cstheme="minorHAnsi"/>
        </w:rPr>
        <w:t>A</w:t>
      </w:r>
      <w:r w:rsidRPr="00A5152E">
        <w:rPr>
          <w:rFonts w:asciiTheme="minorHAnsi" w:hAnsiTheme="minorHAnsi" w:cstheme="minorHAnsi"/>
          <w:spacing w:val="-1"/>
        </w:rPr>
        <w:t xml:space="preserve"> </w:t>
      </w:r>
      <w:r w:rsidRPr="00A5152E">
        <w:rPr>
          <w:rFonts w:asciiTheme="minorHAnsi" w:hAnsiTheme="minorHAnsi" w:cstheme="minorHAnsi"/>
        </w:rPr>
        <w:t>UDESC</w:t>
      </w:r>
      <w:r w:rsidRPr="00A5152E">
        <w:rPr>
          <w:rFonts w:asciiTheme="minorHAnsi" w:hAnsiTheme="minorHAnsi" w:cstheme="minorHAnsi"/>
          <w:spacing w:val="-5"/>
        </w:rPr>
        <w:t xml:space="preserve"> </w:t>
      </w:r>
      <w:r w:rsidRPr="00A5152E">
        <w:rPr>
          <w:rFonts w:asciiTheme="minorHAnsi" w:hAnsiTheme="minorHAnsi" w:cstheme="minorHAnsi"/>
        </w:rPr>
        <w:t>reserva</w:t>
      </w:r>
      <w:r w:rsidRPr="00A5152E">
        <w:rPr>
          <w:rFonts w:asciiTheme="minorHAnsi" w:hAnsiTheme="minorHAnsi" w:cstheme="minorHAnsi"/>
          <w:spacing w:val="-53"/>
        </w:rPr>
        <w:t xml:space="preserve"> </w:t>
      </w:r>
      <w:r w:rsidRPr="00A5152E">
        <w:rPr>
          <w:rFonts w:asciiTheme="minorHAnsi" w:hAnsiTheme="minorHAnsi" w:cstheme="minorHAnsi"/>
        </w:rPr>
        <w:t>o</w:t>
      </w:r>
      <w:r w:rsidRPr="00A5152E">
        <w:rPr>
          <w:rFonts w:asciiTheme="minorHAnsi" w:hAnsiTheme="minorHAnsi" w:cstheme="minorHAnsi"/>
          <w:spacing w:val="-12"/>
        </w:rPr>
        <w:t xml:space="preserve"> </w:t>
      </w:r>
      <w:r w:rsidRPr="00A5152E">
        <w:rPr>
          <w:rFonts w:asciiTheme="minorHAnsi" w:hAnsiTheme="minorHAnsi" w:cstheme="minorHAnsi"/>
        </w:rPr>
        <w:t>direito</w:t>
      </w:r>
      <w:r w:rsidRPr="00A5152E">
        <w:rPr>
          <w:rFonts w:asciiTheme="minorHAnsi" w:hAnsiTheme="minorHAnsi" w:cstheme="minorHAnsi"/>
          <w:spacing w:val="-11"/>
        </w:rPr>
        <w:t xml:space="preserve"> </w:t>
      </w:r>
      <w:r w:rsidRPr="00A5152E">
        <w:rPr>
          <w:rFonts w:asciiTheme="minorHAnsi" w:hAnsiTheme="minorHAnsi" w:cstheme="minorHAnsi"/>
        </w:rPr>
        <w:t>de</w:t>
      </w:r>
      <w:r w:rsidRPr="00A5152E">
        <w:rPr>
          <w:rFonts w:asciiTheme="minorHAnsi" w:hAnsiTheme="minorHAnsi" w:cstheme="minorHAnsi"/>
          <w:spacing w:val="-13"/>
        </w:rPr>
        <w:t xml:space="preserve"> </w:t>
      </w:r>
      <w:r w:rsidRPr="00A5152E">
        <w:rPr>
          <w:rFonts w:asciiTheme="minorHAnsi" w:hAnsiTheme="minorHAnsi" w:cstheme="minorHAnsi"/>
        </w:rPr>
        <w:t>alteração</w:t>
      </w:r>
      <w:r w:rsidRPr="00A5152E">
        <w:rPr>
          <w:rFonts w:asciiTheme="minorHAnsi" w:hAnsiTheme="minorHAnsi" w:cstheme="minorHAnsi"/>
          <w:spacing w:val="-11"/>
        </w:rPr>
        <w:t xml:space="preserve"> </w:t>
      </w:r>
      <w:r w:rsidRPr="00A5152E">
        <w:rPr>
          <w:rFonts w:asciiTheme="minorHAnsi" w:hAnsiTheme="minorHAnsi" w:cstheme="minorHAnsi"/>
        </w:rPr>
        <w:t>dos</w:t>
      </w:r>
      <w:r w:rsidRPr="00A5152E">
        <w:rPr>
          <w:rFonts w:asciiTheme="minorHAnsi" w:hAnsiTheme="minorHAnsi" w:cstheme="minorHAnsi"/>
          <w:spacing w:val="-13"/>
        </w:rPr>
        <w:t xml:space="preserve"> </w:t>
      </w:r>
      <w:r w:rsidRPr="00A5152E">
        <w:rPr>
          <w:rFonts w:asciiTheme="minorHAnsi" w:hAnsiTheme="minorHAnsi" w:cstheme="minorHAnsi"/>
        </w:rPr>
        <w:t>locais</w:t>
      </w:r>
      <w:r w:rsidRPr="00A5152E">
        <w:rPr>
          <w:rFonts w:asciiTheme="minorHAnsi" w:hAnsiTheme="minorHAnsi" w:cstheme="minorHAnsi"/>
          <w:spacing w:val="-14"/>
        </w:rPr>
        <w:t xml:space="preserve"> </w:t>
      </w:r>
      <w:r w:rsidRPr="00A5152E">
        <w:rPr>
          <w:rFonts w:asciiTheme="minorHAnsi" w:hAnsiTheme="minorHAnsi" w:cstheme="minorHAnsi"/>
        </w:rPr>
        <w:t>de</w:t>
      </w:r>
      <w:r w:rsidRPr="00A5152E">
        <w:rPr>
          <w:rFonts w:asciiTheme="minorHAnsi" w:hAnsiTheme="minorHAnsi" w:cstheme="minorHAnsi"/>
          <w:spacing w:val="-13"/>
        </w:rPr>
        <w:t xml:space="preserve"> </w:t>
      </w:r>
      <w:r w:rsidRPr="00A5152E">
        <w:rPr>
          <w:rFonts w:asciiTheme="minorHAnsi" w:hAnsiTheme="minorHAnsi" w:cstheme="minorHAnsi"/>
        </w:rPr>
        <w:t>jogos</w:t>
      </w:r>
      <w:r w:rsidRPr="00A5152E">
        <w:rPr>
          <w:rFonts w:asciiTheme="minorHAnsi" w:hAnsiTheme="minorHAnsi" w:cstheme="minorHAnsi"/>
          <w:spacing w:val="-10"/>
        </w:rPr>
        <w:t xml:space="preserve"> </w:t>
      </w:r>
      <w:r w:rsidRPr="00A5152E">
        <w:rPr>
          <w:rFonts w:asciiTheme="minorHAnsi" w:hAnsiTheme="minorHAnsi" w:cstheme="minorHAnsi"/>
        </w:rPr>
        <w:t>em</w:t>
      </w:r>
      <w:r w:rsidRPr="00A5152E">
        <w:rPr>
          <w:rFonts w:asciiTheme="minorHAnsi" w:hAnsiTheme="minorHAnsi" w:cstheme="minorHAnsi"/>
          <w:spacing w:val="-10"/>
        </w:rPr>
        <w:t xml:space="preserve"> </w:t>
      </w:r>
      <w:r w:rsidRPr="00A5152E">
        <w:rPr>
          <w:rFonts w:asciiTheme="minorHAnsi" w:hAnsiTheme="minorHAnsi" w:cstheme="minorHAnsi"/>
        </w:rPr>
        <w:t>caso</w:t>
      </w:r>
      <w:r w:rsidRPr="00A5152E">
        <w:rPr>
          <w:rFonts w:asciiTheme="minorHAnsi" w:hAnsiTheme="minorHAnsi" w:cstheme="minorHAnsi"/>
          <w:spacing w:val="-11"/>
        </w:rPr>
        <w:t xml:space="preserve"> </w:t>
      </w:r>
      <w:r w:rsidRPr="00A5152E">
        <w:rPr>
          <w:rFonts w:asciiTheme="minorHAnsi" w:hAnsiTheme="minorHAnsi" w:cstheme="minorHAnsi"/>
        </w:rPr>
        <w:t>de</w:t>
      </w:r>
      <w:r w:rsidRPr="00A5152E">
        <w:rPr>
          <w:rFonts w:asciiTheme="minorHAnsi" w:hAnsiTheme="minorHAnsi" w:cstheme="minorHAnsi"/>
          <w:spacing w:val="-8"/>
        </w:rPr>
        <w:t xml:space="preserve"> </w:t>
      </w:r>
      <w:r w:rsidRPr="00A5152E">
        <w:rPr>
          <w:rFonts w:asciiTheme="minorHAnsi" w:hAnsiTheme="minorHAnsi" w:cstheme="minorHAnsi"/>
        </w:rPr>
        <w:t>contratempo</w:t>
      </w:r>
      <w:r w:rsidRPr="00A5152E">
        <w:rPr>
          <w:rFonts w:asciiTheme="minorHAnsi" w:hAnsiTheme="minorHAnsi" w:cstheme="minorHAnsi"/>
          <w:spacing w:val="-13"/>
        </w:rPr>
        <w:t xml:space="preserve"> </w:t>
      </w:r>
      <w:r w:rsidRPr="00A5152E">
        <w:rPr>
          <w:rFonts w:asciiTheme="minorHAnsi" w:hAnsiTheme="minorHAnsi" w:cstheme="minorHAnsi"/>
        </w:rPr>
        <w:t>ou</w:t>
      </w:r>
      <w:r w:rsidRPr="00A5152E">
        <w:rPr>
          <w:rFonts w:asciiTheme="minorHAnsi" w:hAnsiTheme="minorHAnsi" w:cstheme="minorHAnsi"/>
          <w:spacing w:val="-11"/>
        </w:rPr>
        <w:t xml:space="preserve"> </w:t>
      </w:r>
      <w:r w:rsidRPr="00A5152E">
        <w:rPr>
          <w:rFonts w:asciiTheme="minorHAnsi" w:hAnsiTheme="minorHAnsi" w:cstheme="minorHAnsi"/>
        </w:rPr>
        <w:t>necessidade,</w:t>
      </w:r>
      <w:r w:rsidRPr="00A5152E">
        <w:rPr>
          <w:rFonts w:asciiTheme="minorHAnsi" w:hAnsiTheme="minorHAnsi" w:cstheme="minorHAnsi"/>
          <w:spacing w:val="-13"/>
        </w:rPr>
        <w:t xml:space="preserve"> </w:t>
      </w:r>
      <w:r w:rsidRPr="00A5152E">
        <w:rPr>
          <w:rFonts w:asciiTheme="minorHAnsi" w:hAnsiTheme="minorHAnsi" w:cstheme="minorHAnsi"/>
        </w:rPr>
        <w:t>devidamente</w:t>
      </w:r>
      <w:r w:rsidRPr="00A5152E">
        <w:rPr>
          <w:rFonts w:asciiTheme="minorHAnsi" w:hAnsiTheme="minorHAnsi" w:cstheme="minorHAnsi"/>
          <w:spacing w:val="-12"/>
        </w:rPr>
        <w:t xml:space="preserve"> </w:t>
      </w:r>
      <w:r w:rsidRPr="00A5152E">
        <w:rPr>
          <w:rFonts w:asciiTheme="minorHAnsi" w:hAnsiTheme="minorHAnsi" w:cstheme="minorHAnsi"/>
        </w:rPr>
        <w:t>justificada.</w:t>
      </w:r>
      <w:r w:rsidRPr="00A5152E">
        <w:rPr>
          <w:rFonts w:asciiTheme="minorHAnsi" w:hAnsiTheme="minorHAnsi" w:cstheme="minorHAnsi"/>
          <w:spacing w:val="-11"/>
        </w:rPr>
        <w:t xml:space="preserve"> </w:t>
      </w:r>
      <w:r w:rsidRPr="00A5152E">
        <w:rPr>
          <w:rFonts w:asciiTheme="minorHAnsi" w:hAnsiTheme="minorHAnsi" w:cstheme="minorHAnsi"/>
        </w:rPr>
        <w:t>O</w:t>
      </w:r>
      <w:r w:rsidRPr="00A5152E">
        <w:rPr>
          <w:rFonts w:asciiTheme="minorHAnsi" w:hAnsiTheme="minorHAnsi" w:cstheme="minorHAnsi"/>
          <w:spacing w:val="-8"/>
        </w:rPr>
        <w:t xml:space="preserve"> </w:t>
      </w:r>
      <w:proofErr w:type="gramStart"/>
      <w:r w:rsidRPr="00A5152E">
        <w:rPr>
          <w:rFonts w:asciiTheme="minorHAnsi" w:hAnsiTheme="minorHAnsi" w:cstheme="minorHAnsi"/>
        </w:rPr>
        <w:t>local</w:t>
      </w:r>
      <w:r w:rsidR="00A5152E">
        <w:rPr>
          <w:rFonts w:asciiTheme="minorHAnsi" w:hAnsiTheme="minorHAnsi" w:cstheme="minorHAnsi"/>
        </w:rPr>
        <w:t xml:space="preserve"> </w:t>
      </w:r>
      <w:r w:rsidRPr="00A5152E">
        <w:rPr>
          <w:rFonts w:asciiTheme="minorHAnsi" w:hAnsiTheme="minorHAnsi" w:cstheme="minorHAnsi"/>
          <w:spacing w:val="-53"/>
        </w:rPr>
        <w:t xml:space="preserve"> </w:t>
      </w:r>
      <w:r w:rsidRPr="00A5152E">
        <w:rPr>
          <w:rFonts w:asciiTheme="minorHAnsi" w:hAnsiTheme="minorHAnsi" w:cstheme="minorHAnsi"/>
        </w:rPr>
        <w:t>será</w:t>
      </w:r>
      <w:proofErr w:type="gramEnd"/>
      <w:r w:rsidRPr="00A5152E">
        <w:rPr>
          <w:rFonts w:asciiTheme="minorHAnsi" w:hAnsiTheme="minorHAnsi" w:cstheme="minorHAnsi"/>
          <w:spacing w:val="-2"/>
        </w:rPr>
        <w:t xml:space="preserve"> </w:t>
      </w:r>
      <w:r w:rsidRPr="00A5152E">
        <w:rPr>
          <w:rFonts w:asciiTheme="minorHAnsi" w:hAnsiTheme="minorHAnsi" w:cstheme="minorHAnsi"/>
        </w:rPr>
        <w:t>informado pelo fiscal</w:t>
      </w:r>
      <w:r w:rsidRPr="00A5152E">
        <w:rPr>
          <w:rFonts w:asciiTheme="minorHAnsi" w:hAnsiTheme="minorHAnsi" w:cstheme="minorHAnsi"/>
          <w:spacing w:val="-2"/>
        </w:rPr>
        <w:t xml:space="preserve"> </w:t>
      </w:r>
      <w:r w:rsidRPr="00A5152E">
        <w:rPr>
          <w:rFonts w:asciiTheme="minorHAnsi" w:hAnsiTheme="minorHAnsi" w:cstheme="minorHAnsi"/>
        </w:rPr>
        <w:t>do contrato à</w:t>
      </w:r>
      <w:r w:rsidRPr="00A5152E">
        <w:rPr>
          <w:rFonts w:asciiTheme="minorHAnsi" w:hAnsiTheme="minorHAnsi" w:cstheme="minorHAnsi"/>
          <w:spacing w:val="-2"/>
        </w:rPr>
        <w:t xml:space="preserve"> </w:t>
      </w:r>
      <w:r w:rsidRPr="00A5152E">
        <w:rPr>
          <w:rFonts w:asciiTheme="minorHAnsi" w:hAnsiTheme="minorHAnsi" w:cstheme="minorHAnsi"/>
        </w:rPr>
        <w:t>contratada no prazo</w:t>
      </w:r>
      <w:r w:rsidRPr="00A5152E">
        <w:rPr>
          <w:rFonts w:asciiTheme="minorHAnsi" w:hAnsiTheme="minorHAnsi" w:cstheme="minorHAnsi"/>
          <w:spacing w:val="-3"/>
        </w:rPr>
        <w:t xml:space="preserve"> </w:t>
      </w:r>
      <w:r w:rsidRPr="00A5152E">
        <w:rPr>
          <w:rFonts w:asciiTheme="minorHAnsi" w:hAnsiTheme="minorHAnsi" w:cstheme="minorHAnsi"/>
        </w:rPr>
        <w:t>de no</w:t>
      </w:r>
      <w:r w:rsidRPr="00A5152E">
        <w:rPr>
          <w:rFonts w:asciiTheme="minorHAnsi" w:hAnsiTheme="minorHAnsi" w:cstheme="minorHAnsi"/>
          <w:spacing w:val="-2"/>
        </w:rPr>
        <w:t xml:space="preserve"> </w:t>
      </w:r>
      <w:r w:rsidRPr="00A5152E">
        <w:rPr>
          <w:rFonts w:asciiTheme="minorHAnsi" w:hAnsiTheme="minorHAnsi" w:cstheme="minorHAnsi"/>
        </w:rPr>
        <w:t>mínimo 30</w:t>
      </w:r>
      <w:r w:rsidRPr="00A5152E">
        <w:rPr>
          <w:rFonts w:asciiTheme="minorHAnsi" w:hAnsiTheme="minorHAnsi" w:cstheme="minorHAnsi"/>
          <w:spacing w:val="-3"/>
        </w:rPr>
        <w:t xml:space="preserve"> </w:t>
      </w:r>
      <w:r w:rsidRPr="00A5152E">
        <w:rPr>
          <w:rFonts w:asciiTheme="minorHAnsi" w:hAnsiTheme="minorHAnsi" w:cstheme="minorHAnsi"/>
        </w:rPr>
        <w:t>dias</w:t>
      </w:r>
      <w:r w:rsidRPr="00A5152E">
        <w:rPr>
          <w:rFonts w:asciiTheme="minorHAnsi" w:hAnsiTheme="minorHAnsi" w:cstheme="minorHAnsi"/>
          <w:spacing w:val="-2"/>
        </w:rPr>
        <w:t xml:space="preserve"> </w:t>
      </w:r>
      <w:r w:rsidRPr="00A5152E">
        <w:rPr>
          <w:rFonts w:asciiTheme="minorHAnsi" w:hAnsiTheme="minorHAnsi" w:cstheme="minorHAnsi"/>
        </w:rPr>
        <w:t>antes da</w:t>
      </w:r>
      <w:r w:rsidRPr="00A5152E">
        <w:rPr>
          <w:rFonts w:asciiTheme="minorHAnsi" w:hAnsiTheme="minorHAnsi" w:cstheme="minorHAnsi"/>
          <w:spacing w:val="-1"/>
        </w:rPr>
        <w:t xml:space="preserve"> </w:t>
      </w:r>
      <w:r w:rsidRPr="00A5152E">
        <w:rPr>
          <w:rFonts w:asciiTheme="minorHAnsi" w:hAnsiTheme="minorHAnsi" w:cstheme="minorHAnsi"/>
        </w:rPr>
        <w:t>realização do</w:t>
      </w:r>
      <w:r w:rsidR="00A5152E">
        <w:rPr>
          <w:rFonts w:asciiTheme="minorHAnsi" w:hAnsiTheme="minorHAnsi" w:cstheme="minorHAnsi"/>
        </w:rPr>
        <w:t xml:space="preserve"> </w:t>
      </w:r>
      <w:r w:rsidRPr="00A5152E">
        <w:rPr>
          <w:rFonts w:asciiTheme="minorHAnsi" w:hAnsiTheme="minorHAnsi" w:cstheme="minorHAnsi"/>
        </w:rPr>
        <w:t>evento.</w:t>
      </w:r>
    </w:p>
    <w:p w14:paraId="731BF76A" w14:textId="77777777" w:rsidR="00D0179C" w:rsidRDefault="00D0179C" w:rsidP="00D0179C">
      <w:pPr>
        <w:pStyle w:val="Corpodetexto"/>
        <w:spacing w:before="8"/>
        <w:rPr>
          <w:sz w:val="29"/>
        </w:rPr>
      </w:pPr>
    </w:p>
    <w:p w14:paraId="12EF92C6" w14:textId="77777777" w:rsidR="00D0179C" w:rsidRPr="00A5152E" w:rsidRDefault="00D0179C" w:rsidP="00D0179C">
      <w:pPr>
        <w:pStyle w:val="Ttulo2"/>
        <w:keepNext w:val="0"/>
        <w:widowControl w:val="0"/>
        <w:numPr>
          <w:ilvl w:val="1"/>
          <w:numId w:val="3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574"/>
        </w:tabs>
        <w:suppressAutoHyphens w:val="0"/>
        <w:autoSpaceDE w:val="0"/>
        <w:autoSpaceDN w:val="0"/>
        <w:spacing w:line="263" w:lineRule="exact"/>
        <w:ind w:left="573" w:hanging="361"/>
        <w:rPr>
          <w:rFonts w:asciiTheme="minorHAnsi" w:hAnsiTheme="minorHAnsi" w:cstheme="minorHAnsi"/>
        </w:rPr>
      </w:pPr>
      <w:r w:rsidRPr="00A5152E">
        <w:rPr>
          <w:rFonts w:asciiTheme="minorHAnsi" w:hAnsiTheme="minorHAnsi" w:cstheme="minorHAnsi"/>
        </w:rPr>
        <w:t>Especificações</w:t>
      </w:r>
      <w:r w:rsidRPr="00A5152E">
        <w:rPr>
          <w:rFonts w:asciiTheme="minorHAnsi" w:hAnsiTheme="minorHAnsi" w:cstheme="minorHAnsi"/>
          <w:spacing w:val="-9"/>
        </w:rPr>
        <w:t xml:space="preserve"> </w:t>
      </w:r>
      <w:r w:rsidRPr="00A5152E">
        <w:rPr>
          <w:rFonts w:asciiTheme="minorHAnsi" w:hAnsiTheme="minorHAnsi" w:cstheme="minorHAnsi"/>
        </w:rPr>
        <w:t>Técnicas</w:t>
      </w:r>
      <w:r w:rsidRPr="00A5152E">
        <w:rPr>
          <w:rFonts w:asciiTheme="minorHAnsi" w:hAnsiTheme="minorHAnsi" w:cstheme="minorHAnsi"/>
          <w:spacing w:val="-8"/>
        </w:rPr>
        <w:t xml:space="preserve"> </w:t>
      </w:r>
      <w:r w:rsidRPr="00A5152E">
        <w:rPr>
          <w:rFonts w:asciiTheme="minorHAnsi" w:hAnsiTheme="minorHAnsi" w:cstheme="minorHAnsi"/>
        </w:rPr>
        <w:t>(Organização</w:t>
      </w:r>
      <w:r w:rsidRPr="00A5152E">
        <w:rPr>
          <w:rFonts w:asciiTheme="minorHAnsi" w:hAnsiTheme="minorHAnsi" w:cstheme="minorHAnsi"/>
          <w:spacing w:val="-6"/>
        </w:rPr>
        <w:t xml:space="preserve"> </w:t>
      </w:r>
      <w:r w:rsidRPr="00A5152E">
        <w:rPr>
          <w:rFonts w:asciiTheme="minorHAnsi" w:hAnsiTheme="minorHAnsi" w:cstheme="minorHAnsi"/>
        </w:rPr>
        <w:t>Técnica</w:t>
      </w:r>
      <w:r w:rsidRPr="00A5152E">
        <w:rPr>
          <w:rFonts w:asciiTheme="minorHAnsi" w:hAnsiTheme="minorHAnsi" w:cstheme="minorHAnsi"/>
          <w:spacing w:val="-7"/>
        </w:rPr>
        <w:t xml:space="preserve"> </w:t>
      </w:r>
      <w:r w:rsidRPr="00A5152E">
        <w:rPr>
          <w:rFonts w:asciiTheme="minorHAnsi" w:hAnsiTheme="minorHAnsi" w:cstheme="minorHAnsi"/>
        </w:rPr>
        <w:t>Esportiva):</w:t>
      </w:r>
    </w:p>
    <w:p w14:paraId="0BDE73C0" w14:textId="77777777" w:rsidR="00D0179C" w:rsidRPr="00A5152E" w:rsidRDefault="00D0179C" w:rsidP="00D0179C">
      <w:pPr>
        <w:pStyle w:val="PargrafodaLista"/>
        <w:widowControl w:val="0"/>
        <w:numPr>
          <w:ilvl w:val="2"/>
          <w:numId w:val="34"/>
        </w:numPr>
        <w:tabs>
          <w:tab w:val="left" w:pos="711"/>
        </w:tabs>
        <w:autoSpaceDE w:val="0"/>
        <w:autoSpaceDN w:val="0"/>
        <w:spacing w:after="0" w:line="258" w:lineRule="exact"/>
        <w:ind w:left="710" w:hanging="498"/>
        <w:contextualSpacing w:val="0"/>
        <w:jc w:val="both"/>
        <w:rPr>
          <w:rFonts w:asciiTheme="minorHAnsi" w:hAnsiTheme="minorHAnsi" w:cstheme="minorHAnsi"/>
        </w:rPr>
      </w:pPr>
      <w:r w:rsidRPr="00A5152E">
        <w:rPr>
          <w:rFonts w:asciiTheme="minorHAnsi" w:hAnsiTheme="minorHAnsi" w:cstheme="minorHAnsi"/>
        </w:rPr>
        <w:t>Disponibilização</w:t>
      </w:r>
      <w:r w:rsidRPr="00A5152E">
        <w:rPr>
          <w:rFonts w:asciiTheme="minorHAnsi" w:hAnsiTheme="minorHAnsi" w:cstheme="minorHAnsi"/>
          <w:spacing w:val="-2"/>
        </w:rPr>
        <w:t xml:space="preserve"> </w:t>
      </w:r>
      <w:r w:rsidRPr="00A5152E">
        <w:rPr>
          <w:rFonts w:asciiTheme="minorHAnsi" w:hAnsiTheme="minorHAnsi" w:cstheme="minorHAnsi"/>
        </w:rPr>
        <w:t>de</w:t>
      </w:r>
      <w:r w:rsidRPr="00A5152E">
        <w:rPr>
          <w:rFonts w:asciiTheme="minorHAnsi" w:hAnsiTheme="minorHAnsi" w:cstheme="minorHAnsi"/>
          <w:spacing w:val="-4"/>
        </w:rPr>
        <w:t xml:space="preserve"> </w:t>
      </w:r>
      <w:r w:rsidRPr="00A5152E">
        <w:rPr>
          <w:rFonts w:asciiTheme="minorHAnsi" w:hAnsiTheme="minorHAnsi" w:cstheme="minorHAnsi"/>
        </w:rPr>
        <w:t>árbitros</w:t>
      </w:r>
      <w:r w:rsidRPr="00A5152E">
        <w:rPr>
          <w:rFonts w:asciiTheme="minorHAnsi" w:hAnsiTheme="minorHAnsi" w:cstheme="minorHAnsi"/>
          <w:spacing w:val="1"/>
        </w:rPr>
        <w:t xml:space="preserve"> </w:t>
      </w:r>
      <w:r w:rsidRPr="00A5152E">
        <w:rPr>
          <w:rFonts w:asciiTheme="minorHAnsi" w:hAnsiTheme="minorHAnsi" w:cstheme="minorHAnsi"/>
        </w:rPr>
        <w:t>para</w:t>
      </w:r>
      <w:r w:rsidRPr="00A5152E">
        <w:rPr>
          <w:rFonts w:asciiTheme="minorHAnsi" w:hAnsiTheme="minorHAnsi" w:cstheme="minorHAnsi"/>
          <w:spacing w:val="-6"/>
        </w:rPr>
        <w:t xml:space="preserve"> </w:t>
      </w:r>
      <w:r w:rsidRPr="00A5152E">
        <w:rPr>
          <w:rFonts w:asciiTheme="minorHAnsi" w:hAnsiTheme="minorHAnsi" w:cstheme="minorHAnsi"/>
        </w:rPr>
        <w:t>o</w:t>
      </w:r>
      <w:r w:rsidRPr="00A5152E">
        <w:rPr>
          <w:rFonts w:asciiTheme="minorHAnsi" w:hAnsiTheme="minorHAnsi" w:cstheme="minorHAnsi"/>
          <w:spacing w:val="-5"/>
        </w:rPr>
        <w:t xml:space="preserve"> </w:t>
      </w:r>
      <w:r w:rsidRPr="00A5152E">
        <w:rPr>
          <w:rFonts w:asciiTheme="minorHAnsi" w:hAnsiTheme="minorHAnsi" w:cstheme="minorHAnsi"/>
        </w:rPr>
        <w:t>evento.</w:t>
      </w:r>
    </w:p>
    <w:p w14:paraId="700B3A9A" w14:textId="77777777" w:rsidR="00D0179C" w:rsidRPr="00A5152E" w:rsidRDefault="00D0179C" w:rsidP="00D0179C">
      <w:pPr>
        <w:pStyle w:val="PargrafodaLista"/>
        <w:widowControl w:val="0"/>
        <w:numPr>
          <w:ilvl w:val="2"/>
          <w:numId w:val="34"/>
        </w:numPr>
        <w:tabs>
          <w:tab w:val="left" w:pos="718"/>
        </w:tabs>
        <w:autoSpaceDE w:val="0"/>
        <w:autoSpaceDN w:val="0"/>
        <w:spacing w:before="6" w:after="0" w:line="228" w:lineRule="auto"/>
        <w:ind w:right="323" w:firstLine="0"/>
        <w:contextualSpacing w:val="0"/>
        <w:jc w:val="both"/>
        <w:rPr>
          <w:rFonts w:asciiTheme="minorHAnsi" w:hAnsiTheme="minorHAnsi" w:cstheme="minorHAnsi"/>
        </w:rPr>
      </w:pPr>
      <w:r w:rsidRPr="00A5152E">
        <w:rPr>
          <w:rFonts w:asciiTheme="minorHAnsi" w:hAnsiTheme="minorHAnsi" w:cstheme="minorHAnsi"/>
        </w:rPr>
        <w:t>Disponibilização de material de arbitragem (apitos, cartões amarelo e vermelho ou outro de acordo coma</w:t>
      </w:r>
      <w:r w:rsidRPr="00A5152E">
        <w:rPr>
          <w:rFonts w:asciiTheme="minorHAnsi" w:hAnsiTheme="minorHAnsi" w:cstheme="minorHAnsi"/>
          <w:spacing w:val="1"/>
        </w:rPr>
        <w:t xml:space="preserve"> </w:t>
      </w:r>
      <w:r w:rsidRPr="00A5152E">
        <w:rPr>
          <w:rFonts w:asciiTheme="minorHAnsi" w:hAnsiTheme="minorHAnsi" w:cstheme="minorHAnsi"/>
        </w:rPr>
        <w:t>modalidade,</w:t>
      </w:r>
      <w:r w:rsidRPr="00A5152E">
        <w:rPr>
          <w:rFonts w:asciiTheme="minorHAnsi" w:hAnsiTheme="minorHAnsi" w:cstheme="minorHAnsi"/>
          <w:spacing w:val="-6"/>
        </w:rPr>
        <w:t xml:space="preserve"> </w:t>
      </w:r>
      <w:r w:rsidRPr="00A5152E">
        <w:rPr>
          <w:rFonts w:asciiTheme="minorHAnsi" w:hAnsiTheme="minorHAnsi" w:cstheme="minorHAnsi"/>
        </w:rPr>
        <w:t>cronômetros,</w:t>
      </w:r>
      <w:r w:rsidRPr="00A5152E">
        <w:rPr>
          <w:rFonts w:asciiTheme="minorHAnsi" w:hAnsiTheme="minorHAnsi" w:cstheme="minorHAnsi"/>
          <w:spacing w:val="-2"/>
        </w:rPr>
        <w:t xml:space="preserve"> </w:t>
      </w:r>
      <w:r w:rsidRPr="00A5152E">
        <w:rPr>
          <w:rFonts w:asciiTheme="minorHAnsi" w:hAnsiTheme="minorHAnsi" w:cstheme="minorHAnsi"/>
        </w:rPr>
        <w:t>canetas,</w:t>
      </w:r>
      <w:r w:rsidRPr="00A5152E">
        <w:rPr>
          <w:rFonts w:asciiTheme="minorHAnsi" w:hAnsiTheme="minorHAnsi" w:cstheme="minorHAnsi"/>
          <w:spacing w:val="-3"/>
        </w:rPr>
        <w:t xml:space="preserve"> </w:t>
      </w:r>
      <w:r w:rsidRPr="00A5152E">
        <w:rPr>
          <w:rFonts w:asciiTheme="minorHAnsi" w:hAnsiTheme="minorHAnsi" w:cstheme="minorHAnsi"/>
        </w:rPr>
        <w:t>notebook</w:t>
      </w:r>
      <w:r w:rsidRPr="00A5152E">
        <w:rPr>
          <w:rFonts w:asciiTheme="minorHAnsi" w:hAnsiTheme="minorHAnsi" w:cstheme="minorHAnsi"/>
          <w:spacing w:val="-4"/>
        </w:rPr>
        <w:t xml:space="preserve"> </w:t>
      </w:r>
      <w:r w:rsidRPr="00A5152E">
        <w:rPr>
          <w:rFonts w:asciiTheme="minorHAnsi" w:hAnsiTheme="minorHAnsi" w:cstheme="minorHAnsi"/>
        </w:rPr>
        <w:t>e</w:t>
      </w:r>
      <w:r w:rsidRPr="00A5152E">
        <w:rPr>
          <w:rFonts w:asciiTheme="minorHAnsi" w:hAnsiTheme="minorHAnsi" w:cstheme="minorHAnsi"/>
          <w:spacing w:val="-6"/>
        </w:rPr>
        <w:t xml:space="preserve"> </w:t>
      </w:r>
      <w:r w:rsidRPr="00A5152E">
        <w:rPr>
          <w:rFonts w:asciiTheme="minorHAnsi" w:hAnsiTheme="minorHAnsi" w:cstheme="minorHAnsi"/>
        </w:rPr>
        <w:t>demais</w:t>
      </w:r>
      <w:r w:rsidRPr="00A5152E">
        <w:rPr>
          <w:rFonts w:asciiTheme="minorHAnsi" w:hAnsiTheme="minorHAnsi" w:cstheme="minorHAnsi"/>
          <w:spacing w:val="-4"/>
        </w:rPr>
        <w:t xml:space="preserve"> </w:t>
      </w:r>
      <w:r w:rsidRPr="00A5152E">
        <w:rPr>
          <w:rFonts w:asciiTheme="minorHAnsi" w:hAnsiTheme="minorHAnsi" w:cstheme="minorHAnsi"/>
        </w:rPr>
        <w:t>materiais</w:t>
      </w:r>
      <w:r w:rsidRPr="00A5152E">
        <w:rPr>
          <w:rFonts w:asciiTheme="minorHAnsi" w:hAnsiTheme="minorHAnsi" w:cstheme="minorHAnsi"/>
          <w:spacing w:val="-3"/>
        </w:rPr>
        <w:t xml:space="preserve"> </w:t>
      </w:r>
      <w:r w:rsidRPr="00A5152E">
        <w:rPr>
          <w:rFonts w:asciiTheme="minorHAnsi" w:hAnsiTheme="minorHAnsi" w:cstheme="minorHAnsi"/>
        </w:rPr>
        <w:t>necessários</w:t>
      </w:r>
      <w:r w:rsidRPr="00A5152E">
        <w:rPr>
          <w:rFonts w:asciiTheme="minorHAnsi" w:hAnsiTheme="minorHAnsi" w:cstheme="minorHAnsi"/>
          <w:spacing w:val="-4"/>
        </w:rPr>
        <w:t xml:space="preserve"> </w:t>
      </w:r>
      <w:r w:rsidRPr="00A5152E">
        <w:rPr>
          <w:rFonts w:asciiTheme="minorHAnsi" w:hAnsiTheme="minorHAnsi" w:cstheme="minorHAnsi"/>
        </w:rPr>
        <w:t>para</w:t>
      </w:r>
      <w:r w:rsidRPr="00A5152E">
        <w:rPr>
          <w:rFonts w:asciiTheme="minorHAnsi" w:hAnsiTheme="minorHAnsi" w:cstheme="minorHAnsi"/>
          <w:spacing w:val="-3"/>
        </w:rPr>
        <w:t xml:space="preserve"> </w:t>
      </w:r>
      <w:r w:rsidRPr="00A5152E">
        <w:rPr>
          <w:rFonts w:asciiTheme="minorHAnsi" w:hAnsiTheme="minorHAnsi" w:cstheme="minorHAnsi"/>
        </w:rPr>
        <w:t>o</w:t>
      </w:r>
      <w:r w:rsidRPr="00A5152E">
        <w:rPr>
          <w:rFonts w:asciiTheme="minorHAnsi" w:hAnsiTheme="minorHAnsi" w:cstheme="minorHAnsi"/>
          <w:spacing w:val="-8"/>
        </w:rPr>
        <w:t xml:space="preserve"> </w:t>
      </w:r>
      <w:r w:rsidRPr="00A5152E">
        <w:rPr>
          <w:rFonts w:asciiTheme="minorHAnsi" w:hAnsiTheme="minorHAnsi" w:cstheme="minorHAnsi"/>
        </w:rPr>
        <w:t>serviço</w:t>
      </w:r>
      <w:r w:rsidRPr="00A5152E">
        <w:rPr>
          <w:rFonts w:asciiTheme="minorHAnsi" w:hAnsiTheme="minorHAnsi" w:cstheme="minorHAnsi"/>
          <w:spacing w:val="-4"/>
        </w:rPr>
        <w:t xml:space="preserve"> </w:t>
      </w:r>
      <w:r w:rsidRPr="00A5152E">
        <w:rPr>
          <w:rFonts w:asciiTheme="minorHAnsi" w:hAnsiTheme="minorHAnsi" w:cstheme="minorHAnsi"/>
        </w:rPr>
        <w:t>de</w:t>
      </w:r>
      <w:r w:rsidRPr="00A5152E">
        <w:rPr>
          <w:rFonts w:asciiTheme="minorHAnsi" w:hAnsiTheme="minorHAnsi" w:cstheme="minorHAnsi"/>
          <w:spacing w:val="-3"/>
        </w:rPr>
        <w:t xml:space="preserve"> </w:t>
      </w:r>
      <w:r w:rsidRPr="00A5152E">
        <w:rPr>
          <w:rFonts w:asciiTheme="minorHAnsi" w:hAnsiTheme="minorHAnsi" w:cstheme="minorHAnsi"/>
        </w:rPr>
        <w:t>arbitragem).</w:t>
      </w:r>
    </w:p>
    <w:p w14:paraId="79D42C70" w14:textId="77777777" w:rsidR="00D0179C" w:rsidRPr="00A5152E" w:rsidRDefault="00D0179C" w:rsidP="00D0179C">
      <w:pPr>
        <w:pStyle w:val="PargrafodaLista"/>
        <w:widowControl w:val="0"/>
        <w:numPr>
          <w:ilvl w:val="2"/>
          <w:numId w:val="34"/>
        </w:numPr>
        <w:tabs>
          <w:tab w:val="left" w:pos="739"/>
        </w:tabs>
        <w:autoSpaceDE w:val="0"/>
        <w:autoSpaceDN w:val="0"/>
        <w:spacing w:before="13" w:after="0" w:line="228" w:lineRule="auto"/>
        <w:ind w:right="320" w:firstLine="0"/>
        <w:contextualSpacing w:val="0"/>
        <w:jc w:val="both"/>
        <w:rPr>
          <w:rFonts w:asciiTheme="minorHAnsi" w:hAnsiTheme="minorHAnsi" w:cstheme="minorHAnsi"/>
        </w:rPr>
      </w:pPr>
      <w:r w:rsidRPr="00A5152E">
        <w:rPr>
          <w:rFonts w:asciiTheme="minorHAnsi" w:hAnsiTheme="minorHAnsi" w:cstheme="minorHAnsi"/>
        </w:rPr>
        <w:t>Um representante da equipe de</w:t>
      </w:r>
      <w:r w:rsidRPr="00A5152E">
        <w:rPr>
          <w:rFonts w:asciiTheme="minorHAnsi" w:hAnsiTheme="minorHAnsi" w:cstheme="minorHAnsi"/>
          <w:spacing w:val="55"/>
        </w:rPr>
        <w:t xml:space="preserve"> </w:t>
      </w:r>
      <w:r w:rsidRPr="00A5152E">
        <w:rPr>
          <w:rFonts w:asciiTheme="minorHAnsi" w:hAnsiTheme="minorHAnsi" w:cstheme="minorHAnsi"/>
        </w:rPr>
        <w:t>arbitragem</w:t>
      </w:r>
      <w:r w:rsidRPr="00A5152E">
        <w:rPr>
          <w:rFonts w:asciiTheme="minorHAnsi" w:hAnsiTheme="minorHAnsi" w:cstheme="minorHAnsi"/>
          <w:spacing w:val="55"/>
        </w:rPr>
        <w:t xml:space="preserve"> </w:t>
      </w:r>
      <w:r w:rsidRPr="00A5152E">
        <w:rPr>
          <w:rFonts w:asciiTheme="minorHAnsi" w:hAnsiTheme="minorHAnsi" w:cstheme="minorHAnsi"/>
        </w:rPr>
        <w:t>de cada modalidade deverá estar disponível para reunião</w:t>
      </w:r>
      <w:r w:rsidRPr="00A5152E">
        <w:rPr>
          <w:rFonts w:asciiTheme="minorHAnsi" w:hAnsiTheme="minorHAnsi" w:cstheme="minorHAnsi"/>
          <w:spacing w:val="1"/>
        </w:rPr>
        <w:t xml:space="preserve"> </w:t>
      </w:r>
      <w:r w:rsidRPr="00A5152E">
        <w:rPr>
          <w:rFonts w:asciiTheme="minorHAnsi" w:hAnsiTheme="minorHAnsi" w:cstheme="minorHAnsi"/>
        </w:rPr>
        <w:t>prévia</w:t>
      </w:r>
      <w:r w:rsidRPr="00A5152E">
        <w:rPr>
          <w:rFonts w:asciiTheme="minorHAnsi" w:hAnsiTheme="minorHAnsi" w:cstheme="minorHAnsi"/>
          <w:spacing w:val="-3"/>
        </w:rPr>
        <w:t xml:space="preserve"> </w:t>
      </w:r>
      <w:r w:rsidRPr="00A5152E">
        <w:rPr>
          <w:rFonts w:asciiTheme="minorHAnsi" w:hAnsiTheme="minorHAnsi" w:cstheme="minorHAnsi"/>
        </w:rPr>
        <w:t>junto à</w:t>
      </w:r>
      <w:r w:rsidRPr="00A5152E">
        <w:rPr>
          <w:rFonts w:asciiTheme="minorHAnsi" w:hAnsiTheme="minorHAnsi" w:cstheme="minorHAnsi"/>
          <w:spacing w:val="-2"/>
        </w:rPr>
        <w:t xml:space="preserve"> </w:t>
      </w:r>
      <w:r w:rsidRPr="00A5152E">
        <w:rPr>
          <w:rFonts w:asciiTheme="minorHAnsi" w:hAnsiTheme="minorHAnsi" w:cstheme="minorHAnsi"/>
        </w:rPr>
        <w:t>equipe de</w:t>
      </w:r>
      <w:r w:rsidRPr="00A5152E">
        <w:rPr>
          <w:rFonts w:asciiTheme="minorHAnsi" w:hAnsiTheme="minorHAnsi" w:cstheme="minorHAnsi"/>
          <w:spacing w:val="-2"/>
        </w:rPr>
        <w:t xml:space="preserve"> </w:t>
      </w:r>
      <w:r w:rsidRPr="00A5152E">
        <w:rPr>
          <w:rFonts w:asciiTheme="minorHAnsi" w:hAnsiTheme="minorHAnsi" w:cstheme="minorHAnsi"/>
        </w:rPr>
        <w:t>coordenação</w:t>
      </w:r>
      <w:r w:rsidRPr="00A5152E">
        <w:rPr>
          <w:rFonts w:asciiTheme="minorHAnsi" w:hAnsiTheme="minorHAnsi" w:cstheme="minorHAnsi"/>
          <w:spacing w:val="1"/>
        </w:rPr>
        <w:t xml:space="preserve"> </w:t>
      </w:r>
      <w:r w:rsidRPr="00A5152E">
        <w:rPr>
          <w:rFonts w:asciiTheme="minorHAnsi" w:hAnsiTheme="minorHAnsi" w:cstheme="minorHAnsi"/>
        </w:rPr>
        <w:t>dos JISUDESC</w:t>
      </w:r>
      <w:r w:rsidRPr="00A5152E">
        <w:rPr>
          <w:rFonts w:asciiTheme="minorHAnsi" w:hAnsiTheme="minorHAnsi" w:cstheme="minorHAnsi"/>
          <w:spacing w:val="-1"/>
        </w:rPr>
        <w:t xml:space="preserve"> </w:t>
      </w:r>
      <w:r w:rsidRPr="00A5152E">
        <w:rPr>
          <w:rFonts w:asciiTheme="minorHAnsi" w:hAnsiTheme="minorHAnsi" w:cstheme="minorHAnsi"/>
        </w:rPr>
        <w:t>2023;</w:t>
      </w:r>
    </w:p>
    <w:p w14:paraId="5BB9C6B0" w14:textId="77777777" w:rsidR="00D0179C" w:rsidRPr="00A5152E" w:rsidRDefault="00D0179C" w:rsidP="00D0179C">
      <w:pPr>
        <w:pStyle w:val="PargrafodaLista"/>
        <w:widowControl w:val="0"/>
        <w:numPr>
          <w:ilvl w:val="2"/>
          <w:numId w:val="34"/>
        </w:numPr>
        <w:tabs>
          <w:tab w:val="left" w:pos="742"/>
        </w:tabs>
        <w:autoSpaceDE w:val="0"/>
        <w:autoSpaceDN w:val="0"/>
        <w:spacing w:before="11" w:after="0" w:line="232" w:lineRule="auto"/>
        <w:ind w:right="322" w:firstLine="0"/>
        <w:contextualSpacing w:val="0"/>
        <w:jc w:val="both"/>
        <w:rPr>
          <w:rFonts w:asciiTheme="minorHAnsi" w:hAnsiTheme="minorHAnsi" w:cstheme="minorHAnsi"/>
        </w:rPr>
      </w:pPr>
      <w:r w:rsidRPr="00A5152E">
        <w:rPr>
          <w:rFonts w:asciiTheme="minorHAnsi" w:hAnsiTheme="minorHAnsi" w:cstheme="minorHAnsi"/>
        </w:rPr>
        <w:t>A empresa de arbitragem deverá possuir árbitros qualificados para a prestação do serviço, sendo sua</w:t>
      </w:r>
      <w:r w:rsidRPr="00A5152E">
        <w:rPr>
          <w:rFonts w:asciiTheme="minorHAnsi" w:hAnsiTheme="minorHAnsi" w:cstheme="minorHAnsi"/>
          <w:spacing w:val="1"/>
        </w:rPr>
        <w:t xml:space="preserve"> </w:t>
      </w:r>
      <w:r w:rsidRPr="00A5152E">
        <w:rPr>
          <w:rFonts w:asciiTheme="minorHAnsi" w:hAnsiTheme="minorHAnsi" w:cstheme="minorHAnsi"/>
        </w:rPr>
        <w:t>responsabilidade tal controle, podendo o fiscal do contrato, a qualquer tempo solicitar informações, sobre a</w:t>
      </w:r>
      <w:r w:rsidRPr="00A5152E">
        <w:rPr>
          <w:rFonts w:asciiTheme="minorHAnsi" w:hAnsiTheme="minorHAnsi" w:cstheme="minorHAnsi"/>
          <w:spacing w:val="1"/>
        </w:rPr>
        <w:t xml:space="preserve"> </w:t>
      </w:r>
      <w:r w:rsidRPr="00A5152E">
        <w:rPr>
          <w:rFonts w:asciiTheme="minorHAnsi" w:hAnsiTheme="minorHAnsi" w:cstheme="minorHAnsi"/>
        </w:rPr>
        <w:t>qualificação</w:t>
      </w:r>
      <w:r w:rsidRPr="00A5152E">
        <w:rPr>
          <w:rFonts w:asciiTheme="minorHAnsi" w:hAnsiTheme="minorHAnsi" w:cstheme="minorHAnsi"/>
          <w:spacing w:val="-3"/>
        </w:rPr>
        <w:t xml:space="preserve"> </w:t>
      </w:r>
      <w:r w:rsidRPr="00A5152E">
        <w:rPr>
          <w:rFonts w:asciiTheme="minorHAnsi" w:hAnsiTheme="minorHAnsi" w:cstheme="minorHAnsi"/>
        </w:rPr>
        <w:t>de</w:t>
      </w:r>
      <w:r w:rsidRPr="00A5152E">
        <w:rPr>
          <w:rFonts w:asciiTheme="minorHAnsi" w:hAnsiTheme="minorHAnsi" w:cstheme="minorHAnsi"/>
          <w:spacing w:val="-5"/>
        </w:rPr>
        <w:t xml:space="preserve"> </w:t>
      </w:r>
      <w:r w:rsidRPr="00A5152E">
        <w:rPr>
          <w:rFonts w:asciiTheme="minorHAnsi" w:hAnsiTheme="minorHAnsi" w:cstheme="minorHAnsi"/>
        </w:rPr>
        <w:t>qualquer</w:t>
      </w:r>
      <w:r w:rsidRPr="00A5152E">
        <w:rPr>
          <w:rFonts w:asciiTheme="minorHAnsi" w:hAnsiTheme="minorHAnsi" w:cstheme="minorHAnsi"/>
          <w:spacing w:val="1"/>
        </w:rPr>
        <w:t xml:space="preserve"> </w:t>
      </w:r>
      <w:r w:rsidRPr="00A5152E">
        <w:rPr>
          <w:rFonts w:asciiTheme="minorHAnsi" w:hAnsiTheme="minorHAnsi" w:cstheme="minorHAnsi"/>
        </w:rPr>
        <w:t>árbitro</w:t>
      </w:r>
      <w:r w:rsidRPr="00A5152E">
        <w:rPr>
          <w:rFonts w:asciiTheme="minorHAnsi" w:hAnsiTheme="minorHAnsi" w:cstheme="minorHAnsi"/>
          <w:spacing w:val="2"/>
        </w:rPr>
        <w:t xml:space="preserve"> </w:t>
      </w:r>
      <w:r w:rsidRPr="00A5152E">
        <w:rPr>
          <w:rFonts w:asciiTheme="minorHAnsi" w:hAnsiTheme="minorHAnsi" w:cstheme="minorHAnsi"/>
        </w:rPr>
        <w:t>que</w:t>
      </w:r>
      <w:r w:rsidRPr="00A5152E">
        <w:rPr>
          <w:rFonts w:asciiTheme="minorHAnsi" w:hAnsiTheme="minorHAnsi" w:cstheme="minorHAnsi"/>
          <w:spacing w:val="-2"/>
        </w:rPr>
        <w:t xml:space="preserve"> </w:t>
      </w:r>
      <w:r w:rsidRPr="00A5152E">
        <w:rPr>
          <w:rFonts w:asciiTheme="minorHAnsi" w:hAnsiTheme="minorHAnsi" w:cstheme="minorHAnsi"/>
        </w:rPr>
        <w:t>esteja atuando</w:t>
      </w:r>
      <w:r w:rsidRPr="00A5152E">
        <w:rPr>
          <w:rFonts w:asciiTheme="minorHAnsi" w:hAnsiTheme="minorHAnsi" w:cstheme="minorHAnsi"/>
          <w:spacing w:val="1"/>
        </w:rPr>
        <w:t xml:space="preserve"> </w:t>
      </w:r>
      <w:r w:rsidRPr="00A5152E">
        <w:rPr>
          <w:rFonts w:asciiTheme="minorHAnsi" w:hAnsiTheme="minorHAnsi" w:cstheme="minorHAnsi"/>
        </w:rPr>
        <w:t>nos jogos.</w:t>
      </w:r>
    </w:p>
    <w:p w14:paraId="01082D7A" w14:textId="002D5A58" w:rsidR="00D0179C" w:rsidRPr="00A5152E" w:rsidRDefault="00D0179C" w:rsidP="00D0179C">
      <w:pPr>
        <w:pStyle w:val="PargrafodaLista"/>
        <w:widowControl w:val="0"/>
        <w:numPr>
          <w:ilvl w:val="2"/>
          <w:numId w:val="34"/>
        </w:numPr>
        <w:tabs>
          <w:tab w:val="left" w:pos="723"/>
        </w:tabs>
        <w:autoSpaceDE w:val="0"/>
        <w:autoSpaceDN w:val="0"/>
        <w:spacing w:before="16" w:after="0" w:line="228" w:lineRule="auto"/>
        <w:ind w:right="320" w:firstLine="0"/>
        <w:contextualSpacing w:val="0"/>
        <w:jc w:val="both"/>
        <w:rPr>
          <w:rFonts w:asciiTheme="minorHAnsi" w:hAnsiTheme="minorHAnsi" w:cstheme="minorHAnsi"/>
        </w:rPr>
      </w:pPr>
      <w:r w:rsidRPr="00A5152E">
        <w:rPr>
          <w:rFonts w:asciiTheme="minorHAnsi" w:hAnsiTheme="minorHAnsi" w:cstheme="minorHAnsi"/>
        </w:rPr>
        <w:t>A</w:t>
      </w:r>
      <w:r w:rsidRPr="00A5152E">
        <w:rPr>
          <w:rFonts w:asciiTheme="minorHAnsi" w:hAnsiTheme="minorHAnsi" w:cstheme="minorHAnsi"/>
          <w:spacing w:val="-5"/>
        </w:rPr>
        <w:t xml:space="preserve"> </w:t>
      </w:r>
      <w:r w:rsidRPr="00A5152E">
        <w:rPr>
          <w:rFonts w:asciiTheme="minorHAnsi" w:hAnsiTheme="minorHAnsi" w:cstheme="minorHAnsi"/>
        </w:rPr>
        <w:t>tabela</w:t>
      </w:r>
      <w:r w:rsidRPr="00A5152E">
        <w:rPr>
          <w:rFonts w:asciiTheme="minorHAnsi" w:hAnsiTheme="minorHAnsi" w:cstheme="minorHAnsi"/>
          <w:spacing w:val="-3"/>
        </w:rPr>
        <w:t xml:space="preserve"> </w:t>
      </w:r>
      <w:r w:rsidRPr="00A5152E">
        <w:rPr>
          <w:rFonts w:asciiTheme="minorHAnsi" w:hAnsiTheme="minorHAnsi" w:cstheme="minorHAnsi"/>
        </w:rPr>
        <w:t>de</w:t>
      </w:r>
      <w:r w:rsidRPr="00A5152E">
        <w:rPr>
          <w:rFonts w:asciiTheme="minorHAnsi" w:hAnsiTheme="minorHAnsi" w:cstheme="minorHAnsi"/>
          <w:spacing w:val="-2"/>
        </w:rPr>
        <w:t xml:space="preserve"> </w:t>
      </w:r>
      <w:r w:rsidRPr="00A5152E">
        <w:rPr>
          <w:rFonts w:asciiTheme="minorHAnsi" w:hAnsiTheme="minorHAnsi" w:cstheme="minorHAnsi"/>
        </w:rPr>
        <w:t>jogos</w:t>
      </w:r>
      <w:r w:rsidRPr="00A5152E">
        <w:rPr>
          <w:rFonts w:asciiTheme="minorHAnsi" w:hAnsiTheme="minorHAnsi" w:cstheme="minorHAnsi"/>
          <w:spacing w:val="-3"/>
        </w:rPr>
        <w:t xml:space="preserve"> </w:t>
      </w:r>
      <w:r w:rsidRPr="00A5152E">
        <w:rPr>
          <w:rFonts w:asciiTheme="minorHAnsi" w:hAnsiTheme="minorHAnsi" w:cstheme="minorHAnsi"/>
        </w:rPr>
        <w:t>do</w:t>
      </w:r>
      <w:r w:rsidRPr="00A5152E">
        <w:rPr>
          <w:rFonts w:asciiTheme="minorHAnsi" w:hAnsiTheme="minorHAnsi" w:cstheme="minorHAnsi"/>
          <w:spacing w:val="-4"/>
        </w:rPr>
        <w:t xml:space="preserve"> </w:t>
      </w:r>
      <w:r w:rsidRPr="00A5152E">
        <w:rPr>
          <w:rFonts w:asciiTheme="minorHAnsi" w:hAnsiTheme="minorHAnsi" w:cstheme="minorHAnsi"/>
        </w:rPr>
        <w:t>evento</w:t>
      </w:r>
      <w:r w:rsidRPr="00A5152E">
        <w:rPr>
          <w:rFonts w:asciiTheme="minorHAnsi" w:hAnsiTheme="minorHAnsi" w:cstheme="minorHAnsi"/>
          <w:spacing w:val="-5"/>
        </w:rPr>
        <w:t xml:space="preserve"> </w:t>
      </w:r>
      <w:r w:rsidRPr="00A5152E">
        <w:rPr>
          <w:rFonts w:asciiTheme="minorHAnsi" w:hAnsiTheme="minorHAnsi" w:cstheme="minorHAnsi"/>
        </w:rPr>
        <w:t>deverá</w:t>
      </w:r>
      <w:r w:rsidRPr="00A5152E">
        <w:rPr>
          <w:rFonts w:asciiTheme="minorHAnsi" w:hAnsiTheme="minorHAnsi" w:cstheme="minorHAnsi"/>
          <w:spacing w:val="-3"/>
        </w:rPr>
        <w:t xml:space="preserve"> </w:t>
      </w:r>
      <w:r w:rsidRPr="00A5152E">
        <w:rPr>
          <w:rFonts w:asciiTheme="minorHAnsi" w:hAnsiTheme="minorHAnsi" w:cstheme="minorHAnsi"/>
        </w:rPr>
        <w:t>ser</w:t>
      </w:r>
      <w:r w:rsidRPr="00A5152E">
        <w:rPr>
          <w:rFonts w:asciiTheme="minorHAnsi" w:hAnsiTheme="minorHAnsi" w:cstheme="minorHAnsi"/>
          <w:spacing w:val="-2"/>
        </w:rPr>
        <w:t xml:space="preserve"> </w:t>
      </w:r>
      <w:r w:rsidRPr="00A5152E">
        <w:rPr>
          <w:rFonts w:asciiTheme="minorHAnsi" w:hAnsiTheme="minorHAnsi" w:cstheme="minorHAnsi"/>
        </w:rPr>
        <w:t>disponibilizada</w:t>
      </w:r>
      <w:r w:rsidRPr="00A5152E">
        <w:rPr>
          <w:rFonts w:asciiTheme="minorHAnsi" w:hAnsiTheme="minorHAnsi" w:cstheme="minorHAnsi"/>
          <w:spacing w:val="-3"/>
        </w:rPr>
        <w:t xml:space="preserve"> </w:t>
      </w:r>
      <w:r w:rsidRPr="00A5152E">
        <w:rPr>
          <w:rFonts w:asciiTheme="minorHAnsi" w:hAnsiTheme="minorHAnsi" w:cstheme="minorHAnsi"/>
        </w:rPr>
        <w:t>pela</w:t>
      </w:r>
      <w:r w:rsidRPr="00A5152E">
        <w:rPr>
          <w:rFonts w:asciiTheme="minorHAnsi" w:hAnsiTheme="minorHAnsi" w:cstheme="minorHAnsi"/>
          <w:spacing w:val="-3"/>
        </w:rPr>
        <w:t xml:space="preserve"> </w:t>
      </w:r>
      <w:r w:rsidRPr="00A5152E">
        <w:rPr>
          <w:rFonts w:asciiTheme="minorHAnsi" w:hAnsiTheme="minorHAnsi" w:cstheme="minorHAnsi"/>
        </w:rPr>
        <w:t>CONTRATADA,</w:t>
      </w:r>
      <w:r w:rsidRPr="00A5152E">
        <w:rPr>
          <w:rFonts w:asciiTheme="minorHAnsi" w:hAnsiTheme="minorHAnsi" w:cstheme="minorHAnsi"/>
          <w:spacing w:val="-3"/>
        </w:rPr>
        <w:t xml:space="preserve"> </w:t>
      </w:r>
      <w:r w:rsidRPr="00A5152E">
        <w:rPr>
          <w:rFonts w:asciiTheme="minorHAnsi" w:hAnsiTheme="minorHAnsi" w:cstheme="minorHAnsi"/>
        </w:rPr>
        <w:t>no</w:t>
      </w:r>
      <w:r w:rsidRPr="00A5152E">
        <w:rPr>
          <w:rFonts w:asciiTheme="minorHAnsi" w:hAnsiTheme="minorHAnsi" w:cstheme="minorHAnsi"/>
          <w:spacing w:val="-4"/>
        </w:rPr>
        <w:t xml:space="preserve"> </w:t>
      </w:r>
      <w:r w:rsidRPr="00A5152E">
        <w:rPr>
          <w:rFonts w:asciiTheme="minorHAnsi" w:hAnsiTheme="minorHAnsi" w:cstheme="minorHAnsi"/>
        </w:rPr>
        <w:t>site</w:t>
      </w:r>
      <w:r w:rsidRPr="00A5152E">
        <w:rPr>
          <w:rFonts w:asciiTheme="minorHAnsi" w:hAnsiTheme="minorHAnsi" w:cstheme="minorHAnsi"/>
          <w:spacing w:val="-2"/>
        </w:rPr>
        <w:t xml:space="preserve"> </w:t>
      </w:r>
      <w:r w:rsidRPr="00A5152E">
        <w:rPr>
          <w:rFonts w:asciiTheme="minorHAnsi" w:hAnsiTheme="minorHAnsi" w:cstheme="minorHAnsi"/>
        </w:rPr>
        <w:t>dos</w:t>
      </w:r>
      <w:r w:rsidRPr="00A5152E">
        <w:rPr>
          <w:rFonts w:asciiTheme="minorHAnsi" w:hAnsiTheme="minorHAnsi" w:cstheme="minorHAnsi"/>
          <w:spacing w:val="-3"/>
        </w:rPr>
        <w:t xml:space="preserve"> </w:t>
      </w:r>
      <w:r w:rsidRPr="00A5152E">
        <w:rPr>
          <w:rFonts w:asciiTheme="minorHAnsi" w:hAnsiTheme="minorHAnsi" w:cstheme="minorHAnsi"/>
        </w:rPr>
        <w:t>jogos,</w:t>
      </w:r>
      <w:r w:rsidRPr="00A5152E">
        <w:rPr>
          <w:rFonts w:asciiTheme="minorHAnsi" w:hAnsiTheme="minorHAnsi" w:cstheme="minorHAnsi"/>
          <w:spacing w:val="-3"/>
        </w:rPr>
        <w:t xml:space="preserve"> </w:t>
      </w:r>
      <w:r w:rsidRPr="00A5152E">
        <w:rPr>
          <w:rFonts w:asciiTheme="minorHAnsi" w:hAnsiTheme="minorHAnsi" w:cstheme="minorHAnsi"/>
        </w:rPr>
        <w:t>no</w:t>
      </w:r>
      <w:r w:rsidRPr="00A5152E">
        <w:rPr>
          <w:rFonts w:asciiTheme="minorHAnsi" w:hAnsiTheme="minorHAnsi" w:cstheme="minorHAnsi"/>
          <w:spacing w:val="-3"/>
        </w:rPr>
        <w:t xml:space="preserve"> </w:t>
      </w:r>
      <w:proofErr w:type="gramStart"/>
      <w:r w:rsidRPr="00A5152E">
        <w:rPr>
          <w:rFonts w:asciiTheme="minorHAnsi" w:hAnsiTheme="minorHAnsi" w:cstheme="minorHAnsi"/>
        </w:rPr>
        <w:t>mínimo</w:t>
      </w:r>
      <w:r w:rsidR="00A5152E">
        <w:rPr>
          <w:rFonts w:asciiTheme="minorHAnsi" w:hAnsiTheme="minorHAnsi" w:cstheme="minorHAnsi"/>
        </w:rPr>
        <w:t xml:space="preserve"> </w:t>
      </w:r>
      <w:r w:rsidRPr="00A5152E">
        <w:rPr>
          <w:rFonts w:asciiTheme="minorHAnsi" w:hAnsiTheme="minorHAnsi" w:cstheme="minorHAnsi"/>
          <w:spacing w:val="-53"/>
        </w:rPr>
        <w:t xml:space="preserve"> </w:t>
      </w:r>
      <w:r w:rsidRPr="00A5152E">
        <w:rPr>
          <w:rFonts w:asciiTheme="minorHAnsi" w:hAnsiTheme="minorHAnsi" w:cstheme="minorHAnsi"/>
        </w:rPr>
        <w:t>dois</w:t>
      </w:r>
      <w:proofErr w:type="gramEnd"/>
      <w:r w:rsidRPr="00A5152E">
        <w:rPr>
          <w:rFonts w:asciiTheme="minorHAnsi" w:hAnsiTheme="minorHAnsi" w:cstheme="minorHAnsi"/>
          <w:spacing w:val="-1"/>
        </w:rPr>
        <w:t xml:space="preserve"> </w:t>
      </w:r>
      <w:r w:rsidRPr="00A5152E">
        <w:rPr>
          <w:rFonts w:asciiTheme="minorHAnsi" w:hAnsiTheme="minorHAnsi" w:cstheme="minorHAnsi"/>
        </w:rPr>
        <w:t>dias</w:t>
      </w:r>
      <w:r w:rsidRPr="00A5152E">
        <w:rPr>
          <w:rFonts w:asciiTheme="minorHAnsi" w:hAnsiTheme="minorHAnsi" w:cstheme="minorHAnsi"/>
          <w:spacing w:val="1"/>
        </w:rPr>
        <w:t xml:space="preserve"> </w:t>
      </w:r>
      <w:r w:rsidRPr="00A5152E">
        <w:rPr>
          <w:rFonts w:asciiTheme="minorHAnsi" w:hAnsiTheme="minorHAnsi" w:cstheme="minorHAnsi"/>
        </w:rPr>
        <w:t>de</w:t>
      </w:r>
      <w:r w:rsidRPr="00A5152E">
        <w:rPr>
          <w:rFonts w:asciiTheme="minorHAnsi" w:hAnsiTheme="minorHAnsi" w:cstheme="minorHAnsi"/>
          <w:spacing w:val="-2"/>
        </w:rPr>
        <w:t xml:space="preserve"> </w:t>
      </w:r>
      <w:r w:rsidRPr="00A5152E">
        <w:rPr>
          <w:rFonts w:asciiTheme="minorHAnsi" w:hAnsiTheme="minorHAnsi" w:cstheme="minorHAnsi"/>
        </w:rPr>
        <w:t>antecedência</w:t>
      </w:r>
      <w:r w:rsidRPr="00A5152E">
        <w:rPr>
          <w:rFonts w:asciiTheme="minorHAnsi" w:hAnsiTheme="minorHAnsi" w:cstheme="minorHAnsi"/>
          <w:spacing w:val="-6"/>
        </w:rPr>
        <w:t xml:space="preserve"> </w:t>
      </w:r>
      <w:r w:rsidRPr="00A5152E">
        <w:rPr>
          <w:rFonts w:asciiTheme="minorHAnsi" w:hAnsiTheme="minorHAnsi" w:cstheme="minorHAnsi"/>
        </w:rPr>
        <w:t>do</w:t>
      </w:r>
      <w:r w:rsidRPr="00A5152E">
        <w:rPr>
          <w:rFonts w:asciiTheme="minorHAnsi" w:hAnsiTheme="minorHAnsi" w:cstheme="minorHAnsi"/>
          <w:spacing w:val="2"/>
        </w:rPr>
        <w:t xml:space="preserve"> </w:t>
      </w:r>
      <w:r w:rsidRPr="00A5152E">
        <w:rPr>
          <w:rFonts w:asciiTheme="minorHAnsi" w:hAnsiTheme="minorHAnsi" w:cstheme="minorHAnsi"/>
        </w:rPr>
        <w:t>início</w:t>
      </w:r>
      <w:r w:rsidRPr="00A5152E">
        <w:rPr>
          <w:rFonts w:asciiTheme="minorHAnsi" w:hAnsiTheme="minorHAnsi" w:cstheme="minorHAnsi"/>
          <w:spacing w:val="-2"/>
        </w:rPr>
        <w:t xml:space="preserve"> </w:t>
      </w:r>
      <w:r w:rsidRPr="00A5152E">
        <w:rPr>
          <w:rFonts w:asciiTheme="minorHAnsi" w:hAnsiTheme="minorHAnsi" w:cstheme="minorHAnsi"/>
        </w:rPr>
        <w:t xml:space="preserve">do </w:t>
      </w:r>
      <w:proofErr w:type="spellStart"/>
      <w:r w:rsidRPr="00A5152E">
        <w:rPr>
          <w:rFonts w:asciiTheme="minorHAnsi" w:hAnsiTheme="minorHAnsi" w:cstheme="minorHAnsi"/>
        </w:rPr>
        <w:t>Jisudesc</w:t>
      </w:r>
      <w:proofErr w:type="spellEnd"/>
      <w:r w:rsidRPr="00A5152E">
        <w:rPr>
          <w:rFonts w:asciiTheme="minorHAnsi" w:hAnsiTheme="minorHAnsi" w:cstheme="minorHAnsi"/>
        </w:rPr>
        <w:t>.</w:t>
      </w:r>
    </w:p>
    <w:p w14:paraId="1FE1F27D" w14:textId="77777777" w:rsidR="00D0179C" w:rsidRPr="00A5152E" w:rsidRDefault="00D0179C" w:rsidP="00D0179C">
      <w:pPr>
        <w:pStyle w:val="PargrafodaLista"/>
        <w:widowControl w:val="0"/>
        <w:numPr>
          <w:ilvl w:val="2"/>
          <w:numId w:val="34"/>
        </w:numPr>
        <w:tabs>
          <w:tab w:val="left" w:pos="713"/>
        </w:tabs>
        <w:autoSpaceDE w:val="0"/>
        <w:autoSpaceDN w:val="0"/>
        <w:spacing w:before="4" w:after="0" w:line="240" w:lineRule="auto"/>
        <w:ind w:left="712" w:hanging="500"/>
        <w:contextualSpacing w:val="0"/>
        <w:jc w:val="both"/>
        <w:rPr>
          <w:rFonts w:asciiTheme="minorHAnsi" w:hAnsiTheme="minorHAnsi" w:cstheme="minorHAnsi"/>
        </w:rPr>
      </w:pPr>
      <w:r w:rsidRPr="00A5152E">
        <w:rPr>
          <w:rFonts w:asciiTheme="minorHAnsi" w:hAnsiTheme="minorHAnsi" w:cstheme="minorHAnsi"/>
        </w:rPr>
        <w:t>Cabe</w:t>
      </w:r>
      <w:r w:rsidRPr="00A5152E">
        <w:rPr>
          <w:rFonts w:asciiTheme="minorHAnsi" w:hAnsiTheme="minorHAnsi" w:cstheme="minorHAnsi"/>
          <w:spacing w:val="-1"/>
        </w:rPr>
        <w:t xml:space="preserve"> </w:t>
      </w:r>
      <w:r w:rsidRPr="00A5152E">
        <w:rPr>
          <w:rFonts w:asciiTheme="minorHAnsi" w:hAnsiTheme="minorHAnsi" w:cstheme="minorHAnsi"/>
        </w:rPr>
        <w:t>à</w:t>
      </w:r>
      <w:r w:rsidRPr="00A5152E">
        <w:rPr>
          <w:rFonts w:asciiTheme="minorHAnsi" w:hAnsiTheme="minorHAnsi" w:cstheme="minorHAnsi"/>
          <w:spacing w:val="-5"/>
        </w:rPr>
        <w:t xml:space="preserve"> </w:t>
      </w:r>
      <w:r w:rsidRPr="00A5152E">
        <w:rPr>
          <w:rFonts w:asciiTheme="minorHAnsi" w:hAnsiTheme="minorHAnsi" w:cstheme="minorHAnsi"/>
        </w:rPr>
        <w:t>empresa</w:t>
      </w:r>
      <w:r w:rsidRPr="00A5152E">
        <w:rPr>
          <w:rFonts w:asciiTheme="minorHAnsi" w:hAnsiTheme="minorHAnsi" w:cstheme="minorHAnsi"/>
          <w:spacing w:val="-5"/>
        </w:rPr>
        <w:t xml:space="preserve"> </w:t>
      </w:r>
      <w:r w:rsidRPr="00A5152E">
        <w:rPr>
          <w:rFonts w:asciiTheme="minorHAnsi" w:hAnsiTheme="minorHAnsi" w:cstheme="minorHAnsi"/>
        </w:rPr>
        <w:t>contratada:</w:t>
      </w:r>
    </w:p>
    <w:p w14:paraId="71F5FE9F" w14:textId="77777777" w:rsidR="00D0179C" w:rsidRPr="00A5152E" w:rsidRDefault="00D0179C" w:rsidP="00D0179C">
      <w:pPr>
        <w:pStyle w:val="PargrafodaLista"/>
        <w:widowControl w:val="0"/>
        <w:numPr>
          <w:ilvl w:val="3"/>
          <w:numId w:val="34"/>
        </w:numPr>
        <w:tabs>
          <w:tab w:val="left" w:pos="1589"/>
        </w:tabs>
        <w:autoSpaceDE w:val="0"/>
        <w:autoSpaceDN w:val="0"/>
        <w:spacing w:before="1" w:after="0" w:line="263" w:lineRule="exact"/>
        <w:contextualSpacing w:val="0"/>
        <w:jc w:val="both"/>
        <w:rPr>
          <w:rFonts w:asciiTheme="minorHAnsi" w:hAnsiTheme="minorHAnsi" w:cstheme="minorHAnsi"/>
          <w:u w:val="single"/>
        </w:rPr>
      </w:pPr>
      <w:r w:rsidRPr="00A5152E">
        <w:rPr>
          <w:rFonts w:asciiTheme="minorHAnsi" w:hAnsiTheme="minorHAnsi" w:cstheme="minorHAnsi"/>
          <w:u w:val="single"/>
        </w:rPr>
        <w:t>Antes</w:t>
      </w:r>
      <w:r w:rsidRPr="00A5152E">
        <w:rPr>
          <w:rFonts w:asciiTheme="minorHAnsi" w:hAnsiTheme="minorHAnsi" w:cstheme="minorHAnsi"/>
          <w:spacing w:val="-3"/>
          <w:u w:val="single"/>
        </w:rPr>
        <w:t xml:space="preserve"> </w:t>
      </w:r>
      <w:r w:rsidRPr="00A5152E">
        <w:rPr>
          <w:rFonts w:asciiTheme="minorHAnsi" w:hAnsiTheme="minorHAnsi" w:cstheme="minorHAnsi"/>
          <w:u w:val="single"/>
        </w:rPr>
        <w:t>do</w:t>
      </w:r>
      <w:r w:rsidRPr="00A5152E">
        <w:rPr>
          <w:rFonts w:asciiTheme="minorHAnsi" w:hAnsiTheme="minorHAnsi" w:cstheme="minorHAnsi"/>
          <w:spacing w:val="-5"/>
          <w:u w:val="single"/>
        </w:rPr>
        <w:t xml:space="preserve"> </w:t>
      </w:r>
      <w:r w:rsidRPr="00A5152E">
        <w:rPr>
          <w:rFonts w:asciiTheme="minorHAnsi" w:hAnsiTheme="minorHAnsi" w:cstheme="minorHAnsi"/>
          <w:u w:val="single"/>
        </w:rPr>
        <w:t>evento:</w:t>
      </w:r>
    </w:p>
    <w:p w14:paraId="053617F2" w14:textId="77777777" w:rsidR="00D0179C" w:rsidRPr="00A5152E" w:rsidRDefault="00D0179C" w:rsidP="00D0179C">
      <w:pPr>
        <w:pStyle w:val="PargrafodaLista"/>
        <w:widowControl w:val="0"/>
        <w:numPr>
          <w:ilvl w:val="4"/>
          <w:numId w:val="34"/>
        </w:numPr>
        <w:tabs>
          <w:tab w:val="left" w:pos="1349"/>
        </w:tabs>
        <w:autoSpaceDE w:val="0"/>
        <w:autoSpaceDN w:val="0"/>
        <w:spacing w:after="0" w:line="257" w:lineRule="exact"/>
        <w:ind w:hanging="287"/>
        <w:contextualSpacing w:val="0"/>
        <w:jc w:val="both"/>
        <w:rPr>
          <w:rFonts w:asciiTheme="minorHAnsi" w:hAnsiTheme="minorHAnsi" w:cstheme="minorHAnsi"/>
        </w:rPr>
      </w:pPr>
      <w:r w:rsidRPr="00A5152E">
        <w:rPr>
          <w:rFonts w:asciiTheme="minorHAnsi" w:hAnsiTheme="minorHAnsi" w:cstheme="minorHAnsi"/>
        </w:rPr>
        <w:t>Recebimento</w:t>
      </w:r>
      <w:r w:rsidRPr="00A5152E">
        <w:rPr>
          <w:rFonts w:asciiTheme="minorHAnsi" w:hAnsiTheme="minorHAnsi" w:cstheme="minorHAnsi"/>
          <w:spacing w:val="-6"/>
        </w:rPr>
        <w:t xml:space="preserve"> </w:t>
      </w:r>
      <w:r w:rsidRPr="00A5152E">
        <w:rPr>
          <w:rFonts w:asciiTheme="minorHAnsi" w:hAnsiTheme="minorHAnsi" w:cstheme="minorHAnsi"/>
        </w:rPr>
        <w:t>e</w:t>
      </w:r>
      <w:r w:rsidRPr="00A5152E">
        <w:rPr>
          <w:rFonts w:asciiTheme="minorHAnsi" w:hAnsiTheme="minorHAnsi" w:cstheme="minorHAnsi"/>
          <w:spacing w:val="-3"/>
        </w:rPr>
        <w:t xml:space="preserve"> </w:t>
      </w:r>
      <w:r w:rsidRPr="00A5152E">
        <w:rPr>
          <w:rFonts w:asciiTheme="minorHAnsi" w:hAnsiTheme="minorHAnsi" w:cstheme="minorHAnsi"/>
        </w:rPr>
        <w:t>processamento</w:t>
      </w:r>
      <w:r w:rsidRPr="00A5152E">
        <w:rPr>
          <w:rFonts w:asciiTheme="minorHAnsi" w:hAnsiTheme="minorHAnsi" w:cstheme="minorHAnsi"/>
          <w:spacing w:val="-1"/>
        </w:rPr>
        <w:t xml:space="preserve"> </w:t>
      </w:r>
      <w:r w:rsidRPr="00A5152E">
        <w:rPr>
          <w:rFonts w:asciiTheme="minorHAnsi" w:hAnsiTheme="minorHAnsi" w:cstheme="minorHAnsi"/>
        </w:rPr>
        <w:t>das</w:t>
      </w:r>
      <w:r w:rsidRPr="00A5152E">
        <w:rPr>
          <w:rFonts w:asciiTheme="minorHAnsi" w:hAnsiTheme="minorHAnsi" w:cstheme="minorHAnsi"/>
          <w:spacing w:val="-1"/>
        </w:rPr>
        <w:t xml:space="preserve"> </w:t>
      </w:r>
      <w:r w:rsidRPr="00A5152E">
        <w:rPr>
          <w:rFonts w:asciiTheme="minorHAnsi" w:hAnsiTheme="minorHAnsi" w:cstheme="minorHAnsi"/>
        </w:rPr>
        <w:t>inscrições</w:t>
      </w:r>
      <w:r w:rsidRPr="00A5152E">
        <w:rPr>
          <w:rFonts w:asciiTheme="minorHAnsi" w:hAnsiTheme="minorHAnsi" w:cstheme="minorHAnsi"/>
          <w:spacing w:val="-3"/>
        </w:rPr>
        <w:t xml:space="preserve"> </w:t>
      </w:r>
      <w:r w:rsidRPr="00A5152E">
        <w:rPr>
          <w:rFonts w:asciiTheme="minorHAnsi" w:hAnsiTheme="minorHAnsi" w:cstheme="minorHAnsi"/>
        </w:rPr>
        <w:t>a</w:t>
      </w:r>
      <w:r w:rsidRPr="00A5152E">
        <w:rPr>
          <w:rFonts w:asciiTheme="minorHAnsi" w:hAnsiTheme="minorHAnsi" w:cstheme="minorHAnsi"/>
          <w:spacing w:val="-3"/>
        </w:rPr>
        <w:t xml:space="preserve"> </w:t>
      </w:r>
      <w:r w:rsidRPr="00A5152E">
        <w:rPr>
          <w:rFonts w:asciiTheme="minorHAnsi" w:hAnsiTheme="minorHAnsi" w:cstheme="minorHAnsi"/>
        </w:rPr>
        <w:t>serem repassadas</w:t>
      </w:r>
      <w:r w:rsidRPr="00A5152E">
        <w:rPr>
          <w:rFonts w:asciiTheme="minorHAnsi" w:hAnsiTheme="minorHAnsi" w:cstheme="minorHAnsi"/>
          <w:spacing w:val="-2"/>
        </w:rPr>
        <w:t xml:space="preserve"> </w:t>
      </w:r>
      <w:r w:rsidRPr="00A5152E">
        <w:rPr>
          <w:rFonts w:asciiTheme="minorHAnsi" w:hAnsiTheme="minorHAnsi" w:cstheme="minorHAnsi"/>
        </w:rPr>
        <w:t>pela</w:t>
      </w:r>
      <w:r w:rsidRPr="00A5152E">
        <w:rPr>
          <w:rFonts w:asciiTheme="minorHAnsi" w:hAnsiTheme="minorHAnsi" w:cstheme="minorHAnsi"/>
          <w:spacing w:val="-6"/>
        </w:rPr>
        <w:t xml:space="preserve"> </w:t>
      </w:r>
      <w:proofErr w:type="spellStart"/>
      <w:r w:rsidRPr="00A5152E">
        <w:rPr>
          <w:rFonts w:asciiTheme="minorHAnsi" w:hAnsiTheme="minorHAnsi" w:cstheme="minorHAnsi"/>
        </w:rPr>
        <w:t>Ceven</w:t>
      </w:r>
      <w:proofErr w:type="spellEnd"/>
      <w:r w:rsidRPr="00A5152E">
        <w:rPr>
          <w:rFonts w:asciiTheme="minorHAnsi" w:hAnsiTheme="minorHAnsi" w:cstheme="minorHAnsi"/>
        </w:rPr>
        <w:t>.</w:t>
      </w:r>
    </w:p>
    <w:p w14:paraId="07414DE6" w14:textId="77777777" w:rsidR="00D0179C" w:rsidRPr="00A5152E" w:rsidRDefault="00D0179C" w:rsidP="00D0179C">
      <w:pPr>
        <w:pStyle w:val="PargrafodaLista"/>
        <w:widowControl w:val="0"/>
        <w:numPr>
          <w:ilvl w:val="4"/>
          <w:numId w:val="34"/>
        </w:numPr>
        <w:tabs>
          <w:tab w:val="left" w:pos="1349"/>
        </w:tabs>
        <w:autoSpaceDE w:val="0"/>
        <w:autoSpaceDN w:val="0"/>
        <w:spacing w:before="4" w:after="0" w:line="228" w:lineRule="auto"/>
        <w:ind w:right="325"/>
        <w:contextualSpacing w:val="0"/>
        <w:jc w:val="both"/>
        <w:rPr>
          <w:rFonts w:asciiTheme="minorHAnsi" w:hAnsiTheme="minorHAnsi" w:cstheme="minorHAnsi"/>
        </w:rPr>
      </w:pPr>
      <w:r w:rsidRPr="00A5152E">
        <w:rPr>
          <w:rFonts w:asciiTheme="minorHAnsi" w:hAnsiTheme="minorHAnsi" w:cstheme="minorHAnsi"/>
        </w:rPr>
        <w:t xml:space="preserve">Realização do congresso técnico em data, horário e local na Reitoria da </w:t>
      </w:r>
      <w:proofErr w:type="spellStart"/>
      <w:r w:rsidRPr="00A5152E">
        <w:rPr>
          <w:rFonts w:asciiTheme="minorHAnsi" w:hAnsiTheme="minorHAnsi" w:cstheme="minorHAnsi"/>
        </w:rPr>
        <w:t>Udesc</w:t>
      </w:r>
      <w:proofErr w:type="spellEnd"/>
      <w:r w:rsidRPr="00A5152E">
        <w:rPr>
          <w:rFonts w:asciiTheme="minorHAnsi" w:hAnsiTheme="minorHAnsi" w:cstheme="minorHAnsi"/>
        </w:rPr>
        <w:t>, informados pela</w:t>
      </w:r>
      <w:r w:rsidRPr="00A5152E">
        <w:rPr>
          <w:rFonts w:asciiTheme="minorHAnsi" w:hAnsiTheme="minorHAnsi" w:cstheme="minorHAnsi"/>
          <w:spacing w:val="1"/>
        </w:rPr>
        <w:t xml:space="preserve"> </w:t>
      </w:r>
      <w:proofErr w:type="spellStart"/>
      <w:r w:rsidRPr="00A5152E">
        <w:rPr>
          <w:rFonts w:asciiTheme="minorHAnsi" w:hAnsiTheme="minorHAnsi" w:cstheme="minorHAnsi"/>
        </w:rPr>
        <w:t>Ceven</w:t>
      </w:r>
      <w:proofErr w:type="spellEnd"/>
      <w:r w:rsidRPr="00A5152E">
        <w:rPr>
          <w:rFonts w:asciiTheme="minorHAnsi" w:hAnsiTheme="minorHAnsi" w:cstheme="minorHAnsi"/>
        </w:rPr>
        <w:t>.</w:t>
      </w:r>
    </w:p>
    <w:p w14:paraId="6F561FC2" w14:textId="77777777" w:rsidR="00D0179C" w:rsidRPr="00A5152E" w:rsidRDefault="00D0179C" w:rsidP="00D0179C">
      <w:pPr>
        <w:pStyle w:val="PargrafodaLista"/>
        <w:widowControl w:val="0"/>
        <w:numPr>
          <w:ilvl w:val="4"/>
          <w:numId w:val="34"/>
        </w:numPr>
        <w:tabs>
          <w:tab w:val="left" w:pos="1349"/>
        </w:tabs>
        <w:autoSpaceDE w:val="0"/>
        <w:autoSpaceDN w:val="0"/>
        <w:spacing w:before="10" w:after="0" w:line="235" w:lineRule="auto"/>
        <w:ind w:right="320"/>
        <w:contextualSpacing w:val="0"/>
        <w:jc w:val="both"/>
        <w:rPr>
          <w:rFonts w:asciiTheme="minorHAnsi" w:hAnsiTheme="minorHAnsi" w:cstheme="minorHAnsi"/>
        </w:rPr>
      </w:pPr>
      <w:r w:rsidRPr="00A5152E">
        <w:rPr>
          <w:rFonts w:asciiTheme="minorHAnsi" w:hAnsiTheme="minorHAnsi" w:cstheme="minorHAnsi"/>
        </w:rPr>
        <w:t>Disponibilizar no congresso técnico o site, para consulta dos competidores a tabela dos jogos, até</w:t>
      </w:r>
      <w:r w:rsidRPr="00A5152E">
        <w:rPr>
          <w:rFonts w:asciiTheme="minorHAnsi" w:hAnsiTheme="minorHAnsi" w:cstheme="minorHAnsi"/>
          <w:spacing w:val="1"/>
        </w:rPr>
        <w:t xml:space="preserve"> </w:t>
      </w:r>
      <w:r w:rsidRPr="00A5152E">
        <w:rPr>
          <w:rFonts w:asciiTheme="minorHAnsi" w:hAnsiTheme="minorHAnsi" w:cstheme="minorHAnsi"/>
        </w:rPr>
        <w:t>dois dias antes do início dos jogos e durante a competição, seu desenvolvimento, conforme descrito</w:t>
      </w:r>
      <w:r w:rsidRPr="00A5152E">
        <w:rPr>
          <w:rFonts w:asciiTheme="minorHAnsi" w:hAnsiTheme="minorHAnsi" w:cstheme="minorHAnsi"/>
          <w:spacing w:val="-52"/>
        </w:rPr>
        <w:t xml:space="preserve"> </w:t>
      </w:r>
      <w:r w:rsidRPr="00A5152E">
        <w:rPr>
          <w:rFonts w:asciiTheme="minorHAnsi" w:hAnsiTheme="minorHAnsi" w:cstheme="minorHAnsi"/>
        </w:rPr>
        <w:t>no</w:t>
      </w:r>
      <w:r w:rsidRPr="00A5152E">
        <w:rPr>
          <w:rFonts w:asciiTheme="minorHAnsi" w:hAnsiTheme="minorHAnsi" w:cstheme="minorHAnsi"/>
          <w:spacing w:val="-3"/>
        </w:rPr>
        <w:t xml:space="preserve"> </w:t>
      </w:r>
      <w:r w:rsidRPr="00A5152E">
        <w:rPr>
          <w:rFonts w:asciiTheme="minorHAnsi" w:hAnsiTheme="minorHAnsi" w:cstheme="minorHAnsi"/>
        </w:rPr>
        <w:t>item</w:t>
      </w:r>
      <w:r w:rsidRPr="00A5152E">
        <w:rPr>
          <w:rFonts w:asciiTheme="minorHAnsi" w:hAnsiTheme="minorHAnsi" w:cstheme="minorHAnsi"/>
          <w:spacing w:val="-1"/>
        </w:rPr>
        <w:t xml:space="preserve"> </w:t>
      </w:r>
      <w:r w:rsidRPr="00A5152E">
        <w:rPr>
          <w:rFonts w:asciiTheme="minorHAnsi" w:hAnsiTheme="minorHAnsi" w:cstheme="minorHAnsi"/>
        </w:rPr>
        <w:t>1.2.6.2;</w:t>
      </w:r>
    </w:p>
    <w:p w14:paraId="560D3FF3" w14:textId="77777777" w:rsidR="00D0179C" w:rsidRPr="00A5152E" w:rsidRDefault="00D0179C" w:rsidP="00D0179C">
      <w:pPr>
        <w:pStyle w:val="Corpodetexto"/>
        <w:spacing w:before="11"/>
        <w:rPr>
          <w:rFonts w:asciiTheme="minorHAnsi" w:hAnsiTheme="minorHAnsi" w:cstheme="minorHAnsi"/>
          <w:sz w:val="12"/>
          <w:u w:val="single"/>
        </w:rPr>
      </w:pPr>
    </w:p>
    <w:p w14:paraId="555B2B76" w14:textId="12952D73" w:rsidR="00D0179C" w:rsidRPr="00A5152E" w:rsidRDefault="00D0179C" w:rsidP="00D0179C">
      <w:pPr>
        <w:pStyle w:val="PargrafodaLista"/>
        <w:widowControl w:val="0"/>
        <w:numPr>
          <w:ilvl w:val="3"/>
          <w:numId w:val="34"/>
        </w:numPr>
        <w:tabs>
          <w:tab w:val="left" w:pos="1589"/>
        </w:tabs>
        <w:autoSpaceDE w:val="0"/>
        <w:autoSpaceDN w:val="0"/>
        <w:spacing w:after="0" w:line="264" w:lineRule="exact"/>
        <w:contextualSpacing w:val="0"/>
        <w:jc w:val="both"/>
        <w:rPr>
          <w:rFonts w:asciiTheme="minorHAnsi" w:hAnsiTheme="minorHAnsi" w:cstheme="minorHAnsi"/>
          <w:u w:val="single"/>
        </w:rPr>
      </w:pPr>
      <w:r w:rsidRPr="00A5152E">
        <w:rPr>
          <w:rFonts w:asciiTheme="minorHAnsi" w:hAnsiTheme="minorHAnsi" w:cstheme="minorHAnsi"/>
          <w:u w:val="single"/>
        </w:rPr>
        <w:t>Durante</w:t>
      </w:r>
      <w:r w:rsidRPr="00A5152E">
        <w:rPr>
          <w:rFonts w:asciiTheme="minorHAnsi" w:hAnsiTheme="minorHAnsi" w:cstheme="minorHAnsi"/>
          <w:spacing w:val="-1"/>
          <w:u w:val="single"/>
        </w:rPr>
        <w:t xml:space="preserve"> </w:t>
      </w:r>
      <w:r w:rsidRPr="00A5152E">
        <w:rPr>
          <w:rFonts w:asciiTheme="minorHAnsi" w:hAnsiTheme="minorHAnsi" w:cstheme="minorHAnsi"/>
          <w:u w:val="single"/>
        </w:rPr>
        <w:t>o</w:t>
      </w:r>
      <w:r w:rsidRPr="00A5152E">
        <w:rPr>
          <w:rFonts w:asciiTheme="minorHAnsi" w:hAnsiTheme="minorHAnsi" w:cstheme="minorHAnsi"/>
          <w:spacing w:val="-3"/>
          <w:u w:val="single"/>
        </w:rPr>
        <w:t xml:space="preserve"> </w:t>
      </w:r>
      <w:r w:rsidRPr="00A5152E">
        <w:rPr>
          <w:rFonts w:asciiTheme="minorHAnsi" w:hAnsiTheme="minorHAnsi" w:cstheme="minorHAnsi"/>
          <w:u w:val="single"/>
        </w:rPr>
        <w:t>evento:</w:t>
      </w:r>
    </w:p>
    <w:p w14:paraId="259F3412" w14:textId="77777777" w:rsidR="00D0179C" w:rsidRPr="00A5152E" w:rsidRDefault="00D0179C" w:rsidP="00D0179C">
      <w:pPr>
        <w:pStyle w:val="PargrafodaLista"/>
        <w:widowControl w:val="0"/>
        <w:numPr>
          <w:ilvl w:val="4"/>
          <w:numId w:val="34"/>
        </w:numPr>
        <w:tabs>
          <w:tab w:val="left" w:pos="1368"/>
        </w:tabs>
        <w:autoSpaceDE w:val="0"/>
        <w:autoSpaceDN w:val="0"/>
        <w:spacing w:after="0" w:line="258" w:lineRule="exact"/>
        <w:ind w:left="1367" w:hanging="361"/>
        <w:contextualSpacing w:val="0"/>
        <w:jc w:val="both"/>
        <w:rPr>
          <w:rFonts w:asciiTheme="minorHAnsi" w:hAnsiTheme="minorHAnsi" w:cstheme="minorHAnsi"/>
        </w:rPr>
      </w:pPr>
      <w:r w:rsidRPr="00A5152E">
        <w:rPr>
          <w:rFonts w:asciiTheme="minorHAnsi" w:hAnsiTheme="minorHAnsi" w:cstheme="minorHAnsi"/>
        </w:rPr>
        <w:t>Estar</w:t>
      </w:r>
      <w:r w:rsidRPr="00A5152E">
        <w:rPr>
          <w:rFonts w:asciiTheme="minorHAnsi" w:hAnsiTheme="minorHAnsi" w:cstheme="minorHAnsi"/>
          <w:spacing w:val="-4"/>
        </w:rPr>
        <w:t xml:space="preserve"> </w:t>
      </w:r>
      <w:r w:rsidRPr="00A5152E">
        <w:rPr>
          <w:rFonts w:asciiTheme="minorHAnsi" w:hAnsiTheme="minorHAnsi" w:cstheme="minorHAnsi"/>
        </w:rPr>
        <w:t>disponível</w:t>
      </w:r>
      <w:r w:rsidRPr="00A5152E">
        <w:rPr>
          <w:rFonts w:asciiTheme="minorHAnsi" w:hAnsiTheme="minorHAnsi" w:cstheme="minorHAnsi"/>
          <w:spacing w:val="-4"/>
        </w:rPr>
        <w:t xml:space="preserve"> </w:t>
      </w:r>
      <w:r w:rsidRPr="00A5152E">
        <w:rPr>
          <w:rFonts w:asciiTheme="minorHAnsi" w:hAnsiTheme="minorHAnsi" w:cstheme="minorHAnsi"/>
        </w:rPr>
        <w:t>no</w:t>
      </w:r>
      <w:r w:rsidRPr="00A5152E">
        <w:rPr>
          <w:rFonts w:asciiTheme="minorHAnsi" w:hAnsiTheme="minorHAnsi" w:cstheme="minorHAnsi"/>
          <w:spacing w:val="-4"/>
        </w:rPr>
        <w:t xml:space="preserve"> </w:t>
      </w:r>
      <w:r w:rsidRPr="00A5152E">
        <w:rPr>
          <w:rFonts w:asciiTheme="minorHAnsi" w:hAnsiTheme="minorHAnsi" w:cstheme="minorHAnsi"/>
        </w:rPr>
        <w:t>local</w:t>
      </w:r>
      <w:r w:rsidRPr="00A5152E">
        <w:rPr>
          <w:rFonts w:asciiTheme="minorHAnsi" w:hAnsiTheme="minorHAnsi" w:cstheme="minorHAnsi"/>
          <w:spacing w:val="-2"/>
        </w:rPr>
        <w:t xml:space="preserve"> </w:t>
      </w:r>
      <w:r w:rsidRPr="00A5152E">
        <w:rPr>
          <w:rFonts w:asciiTheme="minorHAnsi" w:hAnsiTheme="minorHAnsi" w:cstheme="minorHAnsi"/>
        </w:rPr>
        <w:t>do</w:t>
      </w:r>
      <w:r w:rsidRPr="00A5152E">
        <w:rPr>
          <w:rFonts w:asciiTheme="minorHAnsi" w:hAnsiTheme="minorHAnsi" w:cstheme="minorHAnsi"/>
          <w:spacing w:val="-6"/>
        </w:rPr>
        <w:t xml:space="preserve"> </w:t>
      </w:r>
      <w:r w:rsidRPr="00A5152E">
        <w:rPr>
          <w:rFonts w:asciiTheme="minorHAnsi" w:hAnsiTheme="minorHAnsi" w:cstheme="minorHAnsi"/>
        </w:rPr>
        <w:t>evento</w:t>
      </w:r>
      <w:r w:rsidRPr="00A5152E">
        <w:rPr>
          <w:rFonts w:asciiTheme="minorHAnsi" w:hAnsiTheme="minorHAnsi" w:cstheme="minorHAnsi"/>
          <w:spacing w:val="-4"/>
        </w:rPr>
        <w:t xml:space="preserve"> </w:t>
      </w:r>
      <w:r w:rsidRPr="00A5152E">
        <w:rPr>
          <w:rFonts w:asciiTheme="minorHAnsi" w:hAnsiTheme="minorHAnsi" w:cstheme="minorHAnsi"/>
        </w:rPr>
        <w:t>durante</w:t>
      </w:r>
      <w:r w:rsidRPr="00A5152E">
        <w:rPr>
          <w:rFonts w:asciiTheme="minorHAnsi" w:hAnsiTheme="minorHAnsi" w:cstheme="minorHAnsi"/>
          <w:spacing w:val="-5"/>
        </w:rPr>
        <w:t xml:space="preserve"> </w:t>
      </w:r>
      <w:r w:rsidRPr="00A5152E">
        <w:rPr>
          <w:rFonts w:asciiTheme="minorHAnsi" w:hAnsiTheme="minorHAnsi" w:cstheme="minorHAnsi"/>
        </w:rPr>
        <w:t>todos</w:t>
      </w:r>
      <w:r w:rsidRPr="00A5152E">
        <w:rPr>
          <w:rFonts w:asciiTheme="minorHAnsi" w:hAnsiTheme="minorHAnsi" w:cstheme="minorHAnsi"/>
          <w:spacing w:val="-3"/>
        </w:rPr>
        <w:t xml:space="preserve"> </w:t>
      </w:r>
      <w:r w:rsidRPr="00A5152E">
        <w:rPr>
          <w:rFonts w:asciiTheme="minorHAnsi" w:hAnsiTheme="minorHAnsi" w:cstheme="minorHAnsi"/>
        </w:rPr>
        <w:t>os</w:t>
      </w:r>
      <w:r w:rsidRPr="00A5152E">
        <w:rPr>
          <w:rFonts w:asciiTheme="minorHAnsi" w:hAnsiTheme="minorHAnsi" w:cstheme="minorHAnsi"/>
          <w:spacing w:val="-3"/>
        </w:rPr>
        <w:t xml:space="preserve"> </w:t>
      </w:r>
      <w:r w:rsidRPr="00A5152E">
        <w:rPr>
          <w:rFonts w:asciiTheme="minorHAnsi" w:hAnsiTheme="minorHAnsi" w:cstheme="minorHAnsi"/>
        </w:rPr>
        <w:t>dias</w:t>
      </w:r>
      <w:r w:rsidRPr="00A5152E">
        <w:rPr>
          <w:rFonts w:asciiTheme="minorHAnsi" w:hAnsiTheme="minorHAnsi" w:cstheme="minorHAnsi"/>
          <w:spacing w:val="-1"/>
        </w:rPr>
        <w:t xml:space="preserve"> </w:t>
      </w:r>
      <w:r w:rsidRPr="00A5152E">
        <w:rPr>
          <w:rFonts w:asciiTheme="minorHAnsi" w:hAnsiTheme="minorHAnsi" w:cstheme="minorHAnsi"/>
        </w:rPr>
        <w:t>e</w:t>
      </w:r>
      <w:r w:rsidRPr="00A5152E">
        <w:rPr>
          <w:rFonts w:asciiTheme="minorHAnsi" w:hAnsiTheme="minorHAnsi" w:cstheme="minorHAnsi"/>
          <w:spacing w:val="-2"/>
        </w:rPr>
        <w:t xml:space="preserve"> </w:t>
      </w:r>
      <w:r w:rsidRPr="00A5152E">
        <w:rPr>
          <w:rFonts w:asciiTheme="minorHAnsi" w:hAnsiTheme="minorHAnsi" w:cstheme="minorHAnsi"/>
        </w:rPr>
        <w:t>horários</w:t>
      </w:r>
      <w:r w:rsidRPr="00A5152E">
        <w:rPr>
          <w:rFonts w:asciiTheme="minorHAnsi" w:hAnsiTheme="minorHAnsi" w:cstheme="minorHAnsi"/>
          <w:spacing w:val="-2"/>
        </w:rPr>
        <w:t xml:space="preserve"> </w:t>
      </w:r>
      <w:r w:rsidRPr="00A5152E">
        <w:rPr>
          <w:rFonts w:asciiTheme="minorHAnsi" w:hAnsiTheme="minorHAnsi" w:cstheme="minorHAnsi"/>
        </w:rPr>
        <w:t>das</w:t>
      </w:r>
      <w:r w:rsidRPr="00A5152E">
        <w:rPr>
          <w:rFonts w:asciiTheme="minorHAnsi" w:hAnsiTheme="minorHAnsi" w:cstheme="minorHAnsi"/>
          <w:spacing w:val="-3"/>
        </w:rPr>
        <w:t xml:space="preserve"> </w:t>
      </w:r>
      <w:r w:rsidRPr="00A5152E">
        <w:rPr>
          <w:rFonts w:asciiTheme="minorHAnsi" w:hAnsiTheme="minorHAnsi" w:cstheme="minorHAnsi"/>
        </w:rPr>
        <w:t>atividades</w:t>
      </w:r>
      <w:r w:rsidRPr="00A5152E">
        <w:rPr>
          <w:rFonts w:asciiTheme="minorHAnsi" w:hAnsiTheme="minorHAnsi" w:cstheme="minorHAnsi"/>
          <w:spacing w:val="-3"/>
        </w:rPr>
        <w:t xml:space="preserve"> </w:t>
      </w:r>
      <w:r w:rsidRPr="00A5152E">
        <w:rPr>
          <w:rFonts w:asciiTheme="minorHAnsi" w:hAnsiTheme="minorHAnsi" w:cstheme="minorHAnsi"/>
        </w:rPr>
        <w:t>programadas.</w:t>
      </w:r>
    </w:p>
    <w:p w14:paraId="679D6716" w14:textId="4CA8BE66" w:rsidR="00D0179C" w:rsidRPr="00A5152E" w:rsidRDefault="00D0179C" w:rsidP="00D0179C">
      <w:pPr>
        <w:pStyle w:val="PargrafodaLista"/>
        <w:widowControl w:val="0"/>
        <w:numPr>
          <w:ilvl w:val="4"/>
          <w:numId w:val="34"/>
        </w:numPr>
        <w:tabs>
          <w:tab w:val="left" w:pos="1349"/>
        </w:tabs>
        <w:autoSpaceDE w:val="0"/>
        <w:autoSpaceDN w:val="0"/>
        <w:spacing w:before="2" w:after="0" w:line="230" w:lineRule="auto"/>
        <w:ind w:right="320" w:hanging="360"/>
        <w:contextualSpacing w:val="0"/>
        <w:jc w:val="both"/>
        <w:rPr>
          <w:rFonts w:asciiTheme="minorHAnsi" w:hAnsiTheme="minorHAnsi" w:cstheme="minorHAnsi"/>
        </w:rPr>
      </w:pPr>
      <w:r w:rsidRPr="00A5152E">
        <w:rPr>
          <w:rFonts w:asciiTheme="minorHAnsi" w:hAnsiTheme="minorHAnsi" w:cstheme="minorHAnsi"/>
        </w:rPr>
        <w:t>Manter</w:t>
      </w:r>
      <w:r w:rsidRPr="00A5152E">
        <w:rPr>
          <w:rFonts w:asciiTheme="minorHAnsi" w:hAnsiTheme="minorHAnsi" w:cstheme="minorHAnsi"/>
          <w:spacing w:val="-3"/>
        </w:rPr>
        <w:t xml:space="preserve"> </w:t>
      </w:r>
      <w:r w:rsidRPr="00A5152E">
        <w:rPr>
          <w:rFonts w:asciiTheme="minorHAnsi" w:hAnsiTheme="minorHAnsi" w:cstheme="minorHAnsi"/>
        </w:rPr>
        <w:t>um</w:t>
      </w:r>
      <w:r w:rsidRPr="00A5152E">
        <w:rPr>
          <w:rFonts w:asciiTheme="minorHAnsi" w:hAnsiTheme="minorHAnsi" w:cstheme="minorHAnsi"/>
          <w:spacing w:val="-3"/>
        </w:rPr>
        <w:t xml:space="preserve"> </w:t>
      </w:r>
      <w:r w:rsidRPr="00A5152E">
        <w:rPr>
          <w:rFonts w:asciiTheme="minorHAnsi" w:hAnsiTheme="minorHAnsi" w:cstheme="minorHAnsi"/>
        </w:rPr>
        <w:t>preposto</w:t>
      </w:r>
      <w:r w:rsidRPr="00A5152E">
        <w:rPr>
          <w:rFonts w:asciiTheme="minorHAnsi" w:hAnsiTheme="minorHAnsi" w:cstheme="minorHAnsi"/>
          <w:spacing w:val="-4"/>
        </w:rPr>
        <w:t xml:space="preserve"> </w:t>
      </w:r>
      <w:r w:rsidRPr="00A5152E">
        <w:rPr>
          <w:rFonts w:asciiTheme="minorHAnsi" w:hAnsiTheme="minorHAnsi" w:cstheme="minorHAnsi"/>
        </w:rPr>
        <w:t>da</w:t>
      </w:r>
      <w:r w:rsidRPr="00A5152E">
        <w:rPr>
          <w:rFonts w:asciiTheme="minorHAnsi" w:hAnsiTheme="minorHAnsi" w:cstheme="minorHAnsi"/>
          <w:spacing w:val="-3"/>
        </w:rPr>
        <w:t xml:space="preserve"> </w:t>
      </w:r>
      <w:r w:rsidRPr="00A5152E">
        <w:rPr>
          <w:rFonts w:asciiTheme="minorHAnsi" w:hAnsiTheme="minorHAnsi" w:cstheme="minorHAnsi"/>
        </w:rPr>
        <w:t>contratada,</w:t>
      </w:r>
      <w:r w:rsidRPr="00A5152E">
        <w:rPr>
          <w:rFonts w:asciiTheme="minorHAnsi" w:hAnsiTheme="minorHAnsi" w:cstheme="minorHAnsi"/>
          <w:spacing w:val="-2"/>
        </w:rPr>
        <w:t xml:space="preserve"> </w:t>
      </w:r>
      <w:r w:rsidRPr="00A5152E">
        <w:rPr>
          <w:rFonts w:asciiTheme="minorHAnsi" w:hAnsiTheme="minorHAnsi" w:cstheme="minorHAnsi"/>
        </w:rPr>
        <w:t>que</w:t>
      </w:r>
      <w:r w:rsidRPr="00A5152E">
        <w:rPr>
          <w:rFonts w:asciiTheme="minorHAnsi" w:hAnsiTheme="minorHAnsi" w:cstheme="minorHAnsi"/>
          <w:spacing w:val="-3"/>
        </w:rPr>
        <w:t xml:space="preserve"> </w:t>
      </w:r>
      <w:r w:rsidRPr="00A5152E">
        <w:rPr>
          <w:rFonts w:asciiTheme="minorHAnsi" w:hAnsiTheme="minorHAnsi" w:cstheme="minorHAnsi"/>
        </w:rPr>
        <w:t>pode</w:t>
      </w:r>
      <w:r w:rsidRPr="00A5152E">
        <w:rPr>
          <w:rFonts w:asciiTheme="minorHAnsi" w:hAnsiTheme="minorHAnsi" w:cstheme="minorHAnsi"/>
          <w:spacing w:val="-3"/>
        </w:rPr>
        <w:t xml:space="preserve"> </w:t>
      </w:r>
      <w:r w:rsidRPr="00A5152E">
        <w:rPr>
          <w:rFonts w:asciiTheme="minorHAnsi" w:hAnsiTheme="minorHAnsi" w:cstheme="minorHAnsi"/>
        </w:rPr>
        <w:t>ser</w:t>
      </w:r>
      <w:r w:rsidRPr="00A5152E">
        <w:rPr>
          <w:rFonts w:asciiTheme="minorHAnsi" w:hAnsiTheme="minorHAnsi" w:cstheme="minorHAnsi"/>
          <w:spacing w:val="-3"/>
        </w:rPr>
        <w:t xml:space="preserve"> </w:t>
      </w:r>
      <w:r w:rsidRPr="00A5152E">
        <w:rPr>
          <w:rFonts w:asciiTheme="minorHAnsi" w:hAnsiTheme="minorHAnsi" w:cstheme="minorHAnsi"/>
        </w:rPr>
        <w:t>o</w:t>
      </w:r>
      <w:r w:rsidRPr="00A5152E">
        <w:rPr>
          <w:rFonts w:asciiTheme="minorHAnsi" w:hAnsiTheme="minorHAnsi" w:cstheme="minorHAnsi"/>
          <w:spacing w:val="-3"/>
        </w:rPr>
        <w:t xml:space="preserve"> </w:t>
      </w:r>
      <w:r w:rsidRPr="00A5152E">
        <w:rPr>
          <w:rFonts w:asciiTheme="minorHAnsi" w:hAnsiTheme="minorHAnsi" w:cstheme="minorHAnsi"/>
        </w:rPr>
        <w:t>coordenador</w:t>
      </w:r>
      <w:r w:rsidRPr="00A5152E">
        <w:rPr>
          <w:rFonts w:asciiTheme="minorHAnsi" w:hAnsiTheme="minorHAnsi" w:cstheme="minorHAnsi"/>
          <w:spacing w:val="-3"/>
        </w:rPr>
        <w:t xml:space="preserve"> </w:t>
      </w:r>
      <w:r w:rsidRPr="00A5152E">
        <w:rPr>
          <w:rFonts w:asciiTheme="minorHAnsi" w:hAnsiTheme="minorHAnsi" w:cstheme="minorHAnsi"/>
        </w:rPr>
        <w:t>de</w:t>
      </w:r>
      <w:r w:rsidRPr="00A5152E">
        <w:rPr>
          <w:rFonts w:asciiTheme="minorHAnsi" w:hAnsiTheme="minorHAnsi" w:cstheme="minorHAnsi"/>
          <w:spacing w:val="-3"/>
        </w:rPr>
        <w:t xml:space="preserve"> </w:t>
      </w:r>
      <w:r w:rsidRPr="00A5152E">
        <w:rPr>
          <w:rFonts w:asciiTheme="minorHAnsi" w:hAnsiTheme="minorHAnsi" w:cstheme="minorHAnsi"/>
        </w:rPr>
        <w:t>arbitragem</w:t>
      </w:r>
      <w:r w:rsidRPr="00A5152E">
        <w:rPr>
          <w:rFonts w:asciiTheme="minorHAnsi" w:hAnsiTheme="minorHAnsi" w:cstheme="minorHAnsi"/>
          <w:spacing w:val="-3"/>
        </w:rPr>
        <w:t xml:space="preserve"> </w:t>
      </w:r>
      <w:r w:rsidRPr="00A5152E">
        <w:rPr>
          <w:rFonts w:asciiTheme="minorHAnsi" w:hAnsiTheme="minorHAnsi" w:cstheme="minorHAnsi"/>
        </w:rPr>
        <w:t>geral</w:t>
      </w:r>
      <w:r w:rsidRPr="00A5152E">
        <w:rPr>
          <w:rFonts w:asciiTheme="minorHAnsi" w:hAnsiTheme="minorHAnsi" w:cstheme="minorHAnsi"/>
          <w:spacing w:val="-3"/>
        </w:rPr>
        <w:t xml:space="preserve"> </w:t>
      </w:r>
      <w:r w:rsidRPr="00A5152E">
        <w:rPr>
          <w:rFonts w:asciiTheme="minorHAnsi" w:hAnsiTheme="minorHAnsi" w:cstheme="minorHAnsi"/>
        </w:rPr>
        <w:t>durante</w:t>
      </w:r>
      <w:r w:rsidRPr="00A5152E">
        <w:rPr>
          <w:rFonts w:asciiTheme="minorHAnsi" w:hAnsiTheme="minorHAnsi" w:cstheme="minorHAnsi"/>
          <w:spacing w:val="3"/>
        </w:rPr>
        <w:t xml:space="preserve"> </w:t>
      </w:r>
      <w:r w:rsidRPr="00A5152E">
        <w:rPr>
          <w:rFonts w:asciiTheme="minorHAnsi" w:hAnsiTheme="minorHAnsi" w:cstheme="minorHAnsi"/>
        </w:rPr>
        <w:t>todos</w:t>
      </w:r>
      <w:r w:rsidRPr="00A5152E">
        <w:rPr>
          <w:rFonts w:asciiTheme="minorHAnsi" w:hAnsiTheme="minorHAnsi" w:cstheme="minorHAnsi"/>
          <w:spacing w:val="-8"/>
        </w:rPr>
        <w:t xml:space="preserve"> </w:t>
      </w:r>
      <w:r w:rsidRPr="00A5152E">
        <w:rPr>
          <w:rFonts w:asciiTheme="minorHAnsi" w:hAnsiTheme="minorHAnsi" w:cstheme="minorHAnsi"/>
        </w:rPr>
        <w:t>os</w:t>
      </w:r>
      <w:r w:rsidRPr="00A5152E">
        <w:rPr>
          <w:rFonts w:asciiTheme="minorHAnsi" w:hAnsiTheme="minorHAnsi" w:cstheme="minorHAnsi"/>
          <w:spacing w:val="-53"/>
        </w:rPr>
        <w:t xml:space="preserve"> </w:t>
      </w:r>
      <w:r w:rsidR="00A5152E">
        <w:rPr>
          <w:rFonts w:asciiTheme="minorHAnsi" w:hAnsiTheme="minorHAnsi" w:cstheme="minorHAnsi"/>
          <w:spacing w:val="-53"/>
        </w:rPr>
        <w:t xml:space="preserve">        </w:t>
      </w:r>
      <w:r w:rsidRPr="00A5152E">
        <w:rPr>
          <w:rFonts w:asciiTheme="minorHAnsi" w:hAnsiTheme="minorHAnsi" w:cstheme="minorHAnsi"/>
        </w:rPr>
        <w:t>dias</w:t>
      </w:r>
      <w:r w:rsidRPr="00A5152E">
        <w:rPr>
          <w:rFonts w:asciiTheme="minorHAnsi" w:hAnsiTheme="minorHAnsi" w:cstheme="minorHAnsi"/>
          <w:spacing w:val="-3"/>
        </w:rPr>
        <w:t xml:space="preserve"> </w:t>
      </w:r>
      <w:r w:rsidRPr="00A5152E">
        <w:rPr>
          <w:rFonts w:asciiTheme="minorHAnsi" w:hAnsiTheme="minorHAnsi" w:cstheme="minorHAnsi"/>
        </w:rPr>
        <w:t>do evento,</w:t>
      </w:r>
      <w:r w:rsidRPr="00A5152E">
        <w:rPr>
          <w:rFonts w:asciiTheme="minorHAnsi" w:hAnsiTheme="minorHAnsi" w:cstheme="minorHAnsi"/>
          <w:spacing w:val="-4"/>
        </w:rPr>
        <w:t xml:space="preserve"> </w:t>
      </w:r>
      <w:r w:rsidRPr="00A5152E">
        <w:rPr>
          <w:rFonts w:asciiTheme="minorHAnsi" w:hAnsiTheme="minorHAnsi" w:cstheme="minorHAnsi"/>
        </w:rPr>
        <w:t>na</w:t>
      </w:r>
      <w:r w:rsidRPr="00A5152E">
        <w:rPr>
          <w:rFonts w:asciiTheme="minorHAnsi" w:hAnsiTheme="minorHAnsi" w:cstheme="minorHAnsi"/>
          <w:spacing w:val="-2"/>
        </w:rPr>
        <w:t xml:space="preserve"> </w:t>
      </w:r>
      <w:r w:rsidRPr="00A5152E">
        <w:rPr>
          <w:rFonts w:asciiTheme="minorHAnsi" w:hAnsiTheme="minorHAnsi" w:cstheme="minorHAnsi"/>
        </w:rPr>
        <w:t>sala da</w:t>
      </w:r>
      <w:r w:rsidRPr="00A5152E">
        <w:rPr>
          <w:rFonts w:asciiTheme="minorHAnsi" w:hAnsiTheme="minorHAnsi" w:cstheme="minorHAnsi"/>
          <w:spacing w:val="-2"/>
        </w:rPr>
        <w:t xml:space="preserve"> </w:t>
      </w:r>
      <w:r w:rsidRPr="00A5152E">
        <w:rPr>
          <w:rFonts w:asciiTheme="minorHAnsi" w:hAnsiTheme="minorHAnsi" w:cstheme="minorHAnsi"/>
        </w:rPr>
        <w:t>Comissão Central</w:t>
      </w:r>
      <w:r w:rsidRPr="00A5152E">
        <w:rPr>
          <w:rFonts w:asciiTheme="minorHAnsi" w:hAnsiTheme="minorHAnsi" w:cstheme="minorHAnsi"/>
          <w:spacing w:val="-3"/>
        </w:rPr>
        <w:t xml:space="preserve"> </w:t>
      </w:r>
      <w:r w:rsidRPr="00A5152E">
        <w:rPr>
          <w:rFonts w:asciiTheme="minorHAnsi" w:hAnsiTheme="minorHAnsi" w:cstheme="minorHAnsi"/>
        </w:rPr>
        <w:t>Organizadora.</w:t>
      </w:r>
    </w:p>
    <w:p w14:paraId="1C889AF3" w14:textId="77777777" w:rsidR="00D0179C" w:rsidRPr="00A5152E" w:rsidRDefault="00D0179C" w:rsidP="00D0179C">
      <w:pPr>
        <w:pStyle w:val="PargrafodaLista"/>
        <w:widowControl w:val="0"/>
        <w:numPr>
          <w:ilvl w:val="4"/>
          <w:numId w:val="34"/>
        </w:numPr>
        <w:tabs>
          <w:tab w:val="left" w:pos="1282"/>
        </w:tabs>
        <w:autoSpaceDE w:val="0"/>
        <w:autoSpaceDN w:val="0"/>
        <w:spacing w:before="11" w:after="0" w:line="228" w:lineRule="auto"/>
        <w:ind w:left="1281" w:right="318" w:hanging="360"/>
        <w:contextualSpacing w:val="0"/>
        <w:jc w:val="both"/>
        <w:rPr>
          <w:rFonts w:asciiTheme="minorHAnsi" w:hAnsiTheme="minorHAnsi" w:cstheme="minorHAnsi"/>
        </w:rPr>
      </w:pPr>
      <w:r w:rsidRPr="00A5152E">
        <w:rPr>
          <w:rFonts w:asciiTheme="minorHAnsi" w:hAnsiTheme="minorHAnsi" w:cstheme="minorHAnsi"/>
        </w:rPr>
        <w:t>Disponibilizar no site, para consulta dos competidores, até 23h do dia de competições encerrado, as</w:t>
      </w:r>
      <w:r w:rsidRPr="00A5152E">
        <w:rPr>
          <w:rFonts w:asciiTheme="minorHAnsi" w:hAnsiTheme="minorHAnsi" w:cstheme="minorHAnsi"/>
          <w:spacing w:val="1"/>
        </w:rPr>
        <w:t xml:space="preserve"> </w:t>
      </w:r>
      <w:r w:rsidRPr="00A5152E">
        <w:rPr>
          <w:rFonts w:asciiTheme="minorHAnsi" w:hAnsiTheme="minorHAnsi" w:cstheme="minorHAnsi"/>
        </w:rPr>
        <w:t>súmulas,</w:t>
      </w:r>
      <w:r w:rsidRPr="00A5152E">
        <w:rPr>
          <w:rFonts w:asciiTheme="minorHAnsi" w:hAnsiTheme="minorHAnsi" w:cstheme="minorHAnsi"/>
          <w:spacing w:val="-3"/>
        </w:rPr>
        <w:t xml:space="preserve"> </w:t>
      </w:r>
      <w:r w:rsidRPr="00A5152E">
        <w:rPr>
          <w:rFonts w:asciiTheme="minorHAnsi" w:hAnsiTheme="minorHAnsi" w:cstheme="minorHAnsi"/>
        </w:rPr>
        <w:t>boletins e</w:t>
      </w:r>
      <w:r w:rsidRPr="00A5152E">
        <w:rPr>
          <w:rFonts w:asciiTheme="minorHAnsi" w:hAnsiTheme="minorHAnsi" w:cstheme="minorHAnsi"/>
          <w:spacing w:val="-1"/>
        </w:rPr>
        <w:t xml:space="preserve"> </w:t>
      </w:r>
      <w:r w:rsidRPr="00A5152E">
        <w:rPr>
          <w:rFonts w:asciiTheme="minorHAnsi" w:hAnsiTheme="minorHAnsi" w:cstheme="minorHAnsi"/>
        </w:rPr>
        <w:t>chaveamento</w:t>
      </w:r>
      <w:r w:rsidRPr="00A5152E">
        <w:rPr>
          <w:rFonts w:asciiTheme="minorHAnsi" w:hAnsiTheme="minorHAnsi" w:cstheme="minorHAnsi"/>
          <w:spacing w:val="-2"/>
        </w:rPr>
        <w:t xml:space="preserve"> </w:t>
      </w:r>
      <w:r w:rsidRPr="00A5152E">
        <w:rPr>
          <w:rFonts w:asciiTheme="minorHAnsi" w:hAnsiTheme="minorHAnsi" w:cstheme="minorHAnsi"/>
        </w:rPr>
        <w:t>das</w:t>
      </w:r>
      <w:r w:rsidRPr="00A5152E">
        <w:rPr>
          <w:rFonts w:asciiTheme="minorHAnsi" w:hAnsiTheme="minorHAnsi" w:cstheme="minorHAnsi"/>
          <w:spacing w:val="-2"/>
        </w:rPr>
        <w:t xml:space="preserve"> </w:t>
      </w:r>
      <w:r w:rsidRPr="00A5152E">
        <w:rPr>
          <w:rFonts w:asciiTheme="minorHAnsi" w:hAnsiTheme="minorHAnsi" w:cstheme="minorHAnsi"/>
        </w:rPr>
        <w:t>competições;</w:t>
      </w:r>
    </w:p>
    <w:p w14:paraId="3FAD1B98" w14:textId="77777777" w:rsidR="00D0179C" w:rsidRPr="00A5152E" w:rsidRDefault="00D0179C" w:rsidP="00D0179C">
      <w:pPr>
        <w:pStyle w:val="PargrafodaLista"/>
        <w:widowControl w:val="0"/>
        <w:numPr>
          <w:ilvl w:val="4"/>
          <w:numId w:val="34"/>
        </w:numPr>
        <w:tabs>
          <w:tab w:val="left" w:pos="1349"/>
        </w:tabs>
        <w:autoSpaceDE w:val="0"/>
        <w:autoSpaceDN w:val="0"/>
        <w:spacing w:before="16" w:after="0" w:line="228" w:lineRule="auto"/>
        <w:ind w:right="314" w:hanging="360"/>
        <w:contextualSpacing w:val="0"/>
        <w:jc w:val="both"/>
        <w:rPr>
          <w:rFonts w:asciiTheme="minorHAnsi" w:hAnsiTheme="minorHAnsi" w:cstheme="minorHAnsi"/>
        </w:rPr>
      </w:pPr>
      <w:r w:rsidRPr="00A5152E">
        <w:rPr>
          <w:rFonts w:asciiTheme="minorHAnsi" w:hAnsiTheme="minorHAnsi" w:cstheme="minorHAnsi"/>
        </w:rPr>
        <w:t>Estar</w:t>
      </w:r>
      <w:r w:rsidRPr="00A5152E">
        <w:rPr>
          <w:rFonts w:asciiTheme="minorHAnsi" w:hAnsiTheme="minorHAnsi" w:cstheme="minorHAnsi"/>
          <w:spacing w:val="-11"/>
        </w:rPr>
        <w:t xml:space="preserve"> </w:t>
      </w:r>
      <w:r w:rsidRPr="00A5152E">
        <w:rPr>
          <w:rFonts w:asciiTheme="minorHAnsi" w:hAnsiTheme="minorHAnsi" w:cstheme="minorHAnsi"/>
        </w:rPr>
        <w:t>no</w:t>
      </w:r>
      <w:r w:rsidRPr="00A5152E">
        <w:rPr>
          <w:rFonts w:asciiTheme="minorHAnsi" w:hAnsiTheme="minorHAnsi" w:cstheme="minorHAnsi"/>
          <w:spacing w:val="-11"/>
        </w:rPr>
        <w:t xml:space="preserve"> </w:t>
      </w:r>
      <w:r w:rsidRPr="00A5152E">
        <w:rPr>
          <w:rFonts w:asciiTheme="minorHAnsi" w:hAnsiTheme="minorHAnsi" w:cstheme="minorHAnsi"/>
        </w:rPr>
        <w:t>local</w:t>
      </w:r>
      <w:r w:rsidRPr="00A5152E">
        <w:rPr>
          <w:rFonts w:asciiTheme="minorHAnsi" w:hAnsiTheme="minorHAnsi" w:cstheme="minorHAnsi"/>
          <w:spacing w:val="-10"/>
        </w:rPr>
        <w:t xml:space="preserve"> </w:t>
      </w:r>
      <w:r w:rsidRPr="00A5152E">
        <w:rPr>
          <w:rFonts w:asciiTheme="minorHAnsi" w:hAnsiTheme="minorHAnsi" w:cstheme="minorHAnsi"/>
        </w:rPr>
        <w:t>dos</w:t>
      </w:r>
      <w:r w:rsidRPr="00A5152E">
        <w:rPr>
          <w:rFonts w:asciiTheme="minorHAnsi" w:hAnsiTheme="minorHAnsi" w:cstheme="minorHAnsi"/>
          <w:spacing w:val="-13"/>
        </w:rPr>
        <w:t xml:space="preserve"> </w:t>
      </w:r>
      <w:r w:rsidRPr="00A5152E">
        <w:rPr>
          <w:rFonts w:asciiTheme="minorHAnsi" w:hAnsiTheme="minorHAnsi" w:cstheme="minorHAnsi"/>
        </w:rPr>
        <w:t>jogos</w:t>
      </w:r>
      <w:r w:rsidRPr="00A5152E">
        <w:rPr>
          <w:rFonts w:asciiTheme="minorHAnsi" w:hAnsiTheme="minorHAnsi" w:cstheme="minorHAnsi"/>
          <w:spacing w:val="-13"/>
        </w:rPr>
        <w:t xml:space="preserve"> </w:t>
      </w:r>
      <w:r w:rsidRPr="00A5152E">
        <w:rPr>
          <w:rFonts w:asciiTheme="minorHAnsi" w:hAnsiTheme="minorHAnsi" w:cstheme="minorHAnsi"/>
        </w:rPr>
        <w:t>com</w:t>
      </w:r>
      <w:r w:rsidRPr="00A5152E">
        <w:rPr>
          <w:rFonts w:asciiTheme="minorHAnsi" w:hAnsiTheme="minorHAnsi" w:cstheme="minorHAnsi"/>
          <w:spacing w:val="-9"/>
        </w:rPr>
        <w:t xml:space="preserve"> </w:t>
      </w:r>
      <w:r w:rsidRPr="00A5152E">
        <w:rPr>
          <w:rFonts w:asciiTheme="minorHAnsi" w:hAnsiTheme="minorHAnsi" w:cstheme="minorHAnsi"/>
        </w:rPr>
        <w:t>antecedência</w:t>
      </w:r>
      <w:r w:rsidRPr="00A5152E">
        <w:rPr>
          <w:rFonts w:asciiTheme="minorHAnsi" w:hAnsiTheme="minorHAnsi" w:cstheme="minorHAnsi"/>
          <w:spacing w:val="-13"/>
        </w:rPr>
        <w:t xml:space="preserve"> </w:t>
      </w:r>
      <w:r w:rsidRPr="00A5152E">
        <w:rPr>
          <w:rFonts w:asciiTheme="minorHAnsi" w:hAnsiTheme="minorHAnsi" w:cstheme="minorHAnsi"/>
        </w:rPr>
        <w:t>mínima</w:t>
      </w:r>
      <w:r w:rsidRPr="00A5152E">
        <w:rPr>
          <w:rFonts w:asciiTheme="minorHAnsi" w:hAnsiTheme="minorHAnsi" w:cstheme="minorHAnsi"/>
          <w:spacing w:val="-11"/>
        </w:rPr>
        <w:t xml:space="preserve"> </w:t>
      </w:r>
      <w:r w:rsidRPr="00A5152E">
        <w:rPr>
          <w:rFonts w:asciiTheme="minorHAnsi" w:hAnsiTheme="minorHAnsi" w:cstheme="minorHAnsi"/>
        </w:rPr>
        <w:t>de</w:t>
      </w:r>
      <w:r w:rsidRPr="00A5152E">
        <w:rPr>
          <w:rFonts w:asciiTheme="minorHAnsi" w:hAnsiTheme="minorHAnsi" w:cstheme="minorHAnsi"/>
          <w:spacing w:val="-11"/>
        </w:rPr>
        <w:t xml:space="preserve"> </w:t>
      </w:r>
      <w:r w:rsidRPr="00A5152E">
        <w:rPr>
          <w:rFonts w:asciiTheme="minorHAnsi" w:hAnsiTheme="minorHAnsi" w:cstheme="minorHAnsi"/>
        </w:rPr>
        <w:t>30</w:t>
      </w:r>
      <w:r w:rsidRPr="00A5152E">
        <w:rPr>
          <w:rFonts w:asciiTheme="minorHAnsi" w:hAnsiTheme="minorHAnsi" w:cstheme="minorHAnsi"/>
          <w:spacing w:val="-11"/>
        </w:rPr>
        <w:t xml:space="preserve"> </w:t>
      </w:r>
      <w:r w:rsidRPr="00A5152E">
        <w:rPr>
          <w:rFonts w:asciiTheme="minorHAnsi" w:hAnsiTheme="minorHAnsi" w:cstheme="minorHAnsi"/>
        </w:rPr>
        <w:t>minutos</w:t>
      </w:r>
      <w:r w:rsidRPr="00A5152E">
        <w:rPr>
          <w:rFonts w:asciiTheme="minorHAnsi" w:hAnsiTheme="minorHAnsi" w:cstheme="minorHAnsi"/>
          <w:spacing w:val="-10"/>
        </w:rPr>
        <w:t xml:space="preserve"> </w:t>
      </w:r>
      <w:r w:rsidRPr="00A5152E">
        <w:rPr>
          <w:rFonts w:asciiTheme="minorHAnsi" w:hAnsiTheme="minorHAnsi" w:cstheme="minorHAnsi"/>
        </w:rPr>
        <w:t>ao</w:t>
      </w:r>
      <w:r w:rsidRPr="00A5152E">
        <w:rPr>
          <w:rFonts w:asciiTheme="minorHAnsi" w:hAnsiTheme="minorHAnsi" w:cstheme="minorHAnsi"/>
          <w:spacing w:val="-11"/>
        </w:rPr>
        <w:t xml:space="preserve"> </w:t>
      </w:r>
      <w:r w:rsidRPr="00A5152E">
        <w:rPr>
          <w:rFonts w:asciiTheme="minorHAnsi" w:hAnsiTheme="minorHAnsi" w:cstheme="minorHAnsi"/>
        </w:rPr>
        <w:t>horário</w:t>
      </w:r>
      <w:r w:rsidRPr="00A5152E">
        <w:rPr>
          <w:rFonts w:asciiTheme="minorHAnsi" w:hAnsiTheme="minorHAnsi" w:cstheme="minorHAnsi"/>
          <w:spacing w:val="-11"/>
        </w:rPr>
        <w:t xml:space="preserve"> </w:t>
      </w:r>
      <w:r w:rsidRPr="00A5152E">
        <w:rPr>
          <w:rFonts w:asciiTheme="minorHAnsi" w:hAnsiTheme="minorHAnsi" w:cstheme="minorHAnsi"/>
        </w:rPr>
        <w:t>determinado</w:t>
      </w:r>
      <w:r w:rsidRPr="00A5152E">
        <w:rPr>
          <w:rFonts w:asciiTheme="minorHAnsi" w:hAnsiTheme="minorHAnsi" w:cstheme="minorHAnsi"/>
          <w:spacing w:val="-11"/>
        </w:rPr>
        <w:t xml:space="preserve"> </w:t>
      </w:r>
      <w:r w:rsidRPr="00A5152E">
        <w:rPr>
          <w:rFonts w:asciiTheme="minorHAnsi" w:hAnsiTheme="minorHAnsi" w:cstheme="minorHAnsi"/>
        </w:rPr>
        <w:t>pela</w:t>
      </w:r>
      <w:r w:rsidRPr="00A5152E">
        <w:rPr>
          <w:rFonts w:asciiTheme="minorHAnsi" w:hAnsiTheme="minorHAnsi" w:cstheme="minorHAnsi"/>
          <w:spacing w:val="-7"/>
        </w:rPr>
        <w:t xml:space="preserve"> </w:t>
      </w:r>
      <w:r w:rsidRPr="00A5152E">
        <w:rPr>
          <w:rFonts w:asciiTheme="minorHAnsi" w:hAnsiTheme="minorHAnsi" w:cstheme="minorHAnsi"/>
        </w:rPr>
        <w:t>Tabela</w:t>
      </w:r>
      <w:r w:rsidRPr="00A5152E">
        <w:rPr>
          <w:rFonts w:asciiTheme="minorHAnsi" w:hAnsiTheme="minorHAnsi" w:cstheme="minorHAnsi"/>
          <w:spacing w:val="-53"/>
        </w:rPr>
        <w:t xml:space="preserve"> </w:t>
      </w:r>
      <w:r w:rsidRPr="00A5152E">
        <w:rPr>
          <w:rFonts w:asciiTheme="minorHAnsi" w:hAnsiTheme="minorHAnsi" w:cstheme="minorHAnsi"/>
        </w:rPr>
        <w:t>dos</w:t>
      </w:r>
      <w:r w:rsidRPr="00A5152E">
        <w:rPr>
          <w:rFonts w:asciiTheme="minorHAnsi" w:hAnsiTheme="minorHAnsi" w:cstheme="minorHAnsi"/>
          <w:spacing w:val="-1"/>
        </w:rPr>
        <w:t xml:space="preserve"> </w:t>
      </w:r>
      <w:r w:rsidRPr="00A5152E">
        <w:rPr>
          <w:rFonts w:asciiTheme="minorHAnsi" w:hAnsiTheme="minorHAnsi" w:cstheme="minorHAnsi"/>
        </w:rPr>
        <w:t>Jogos, para</w:t>
      </w:r>
      <w:r w:rsidRPr="00A5152E">
        <w:rPr>
          <w:rFonts w:asciiTheme="minorHAnsi" w:hAnsiTheme="minorHAnsi" w:cstheme="minorHAnsi"/>
          <w:spacing w:val="-4"/>
        </w:rPr>
        <w:t xml:space="preserve"> </w:t>
      </w:r>
      <w:r w:rsidRPr="00A5152E">
        <w:rPr>
          <w:rFonts w:asciiTheme="minorHAnsi" w:hAnsiTheme="minorHAnsi" w:cstheme="minorHAnsi"/>
        </w:rPr>
        <w:t>o</w:t>
      </w:r>
      <w:r w:rsidRPr="00A5152E">
        <w:rPr>
          <w:rFonts w:asciiTheme="minorHAnsi" w:hAnsiTheme="minorHAnsi" w:cstheme="minorHAnsi"/>
          <w:spacing w:val="-3"/>
        </w:rPr>
        <w:t xml:space="preserve"> </w:t>
      </w:r>
      <w:r w:rsidRPr="00A5152E">
        <w:rPr>
          <w:rFonts w:asciiTheme="minorHAnsi" w:hAnsiTheme="minorHAnsi" w:cstheme="minorHAnsi"/>
        </w:rPr>
        <w:t>início do</w:t>
      </w:r>
      <w:r w:rsidRPr="00A5152E">
        <w:rPr>
          <w:rFonts w:asciiTheme="minorHAnsi" w:hAnsiTheme="minorHAnsi" w:cstheme="minorHAnsi"/>
          <w:spacing w:val="-3"/>
        </w:rPr>
        <w:t xml:space="preserve"> </w:t>
      </w:r>
      <w:r w:rsidRPr="00A5152E">
        <w:rPr>
          <w:rFonts w:asciiTheme="minorHAnsi" w:hAnsiTheme="minorHAnsi" w:cstheme="minorHAnsi"/>
        </w:rPr>
        <w:t>jogo/competição.</w:t>
      </w:r>
    </w:p>
    <w:p w14:paraId="6F085C59" w14:textId="77777777" w:rsidR="00D0179C" w:rsidRPr="00A5152E" w:rsidRDefault="00D0179C" w:rsidP="00D0179C">
      <w:pPr>
        <w:pStyle w:val="PargrafodaLista"/>
        <w:widowControl w:val="0"/>
        <w:numPr>
          <w:ilvl w:val="4"/>
          <w:numId w:val="34"/>
        </w:numPr>
        <w:tabs>
          <w:tab w:val="left" w:pos="1349"/>
        </w:tabs>
        <w:autoSpaceDE w:val="0"/>
        <w:autoSpaceDN w:val="0"/>
        <w:spacing w:before="11" w:after="0" w:line="232" w:lineRule="auto"/>
        <w:ind w:right="322" w:hanging="360"/>
        <w:contextualSpacing w:val="0"/>
        <w:jc w:val="both"/>
        <w:rPr>
          <w:rFonts w:asciiTheme="minorHAnsi" w:hAnsiTheme="minorHAnsi" w:cstheme="minorHAnsi"/>
        </w:rPr>
      </w:pPr>
      <w:r w:rsidRPr="00A5152E">
        <w:rPr>
          <w:rFonts w:asciiTheme="minorHAnsi" w:hAnsiTheme="minorHAnsi" w:cstheme="minorHAnsi"/>
        </w:rPr>
        <w:t>Verificar as instalações antes do início da partida e se preciso, tomar as providências para sanar o</w:t>
      </w:r>
      <w:r w:rsidRPr="00A5152E">
        <w:rPr>
          <w:rFonts w:asciiTheme="minorHAnsi" w:hAnsiTheme="minorHAnsi" w:cstheme="minorHAnsi"/>
          <w:spacing w:val="1"/>
        </w:rPr>
        <w:t xml:space="preserve"> </w:t>
      </w:r>
      <w:r w:rsidRPr="00A5152E">
        <w:rPr>
          <w:rFonts w:asciiTheme="minorHAnsi" w:hAnsiTheme="minorHAnsi" w:cstheme="minorHAnsi"/>
        </w:rPr>
        <w:t>problema, ou reportar ao responsável da contratada, que se necessário fará o contato com o fiscal do</w:t>
      </w:r>
      <w:r w:rsidRPr="00A5152E">
        <w:rPr>
          <w:rFonts w:asciiTheme="minorHAnsi" w:hAnsiTheme="minorHAnsi" w:cstheme="minorHAnsi"/>
          <w:spacing w:val="-53"/>
        </w:rPr>
        <w:t xml:space="preserve"> </w:t>
      </w:r>
      <w:r w:rsidRPr="00A5152E">
        <w:rPr>
          <w:rFonts w:asciiTheme="minorHAnsi" w:hAnsiTheme="minorHAnsi" w:cstheme="minorHAnsi"/>
        </w:rPr>
        <w:t>contrato.</w:t>
      </w:r>
    </w:p>
    <w:p w14:paraId="2ECBC323" w14:textId="77777777" w:rsidR="00D0179C" w:rsidRPr="00A5152E" w:rsidRDefault="00D0179C" w:rsidP="00D0179C">
      <w:pPr>
        <w:pStyle w:val="PargrafodaLista"/>
        <w:widowControl w:val="0"/>
        <w:numPr>
          <w:ilvl w:val="4"/>
          <w:numId w:val="34"/>
        </w:numPr>
        <w:tabs>
          <w:tab w:val="left" w:pos="1349"/>
        </w:tabs>
        <w:autoSpaceDE w:val="0"/>
        <w:autoSpaceDN w:val="0"/>
        <w:spacing w:before="17" w:after="0" w:line="228" w:lineRule="auto"/>
        <w:ind w:right="329" w:hanging="360"/>
        <w:contextualSpacing w:val="0"/>
        <w:jc w:val="both"/>
        <w:rPr>
          <w:rFonts w:asciiTheme="minorHAnsi" w:hAnsiTheme="minorHAnsi" w:cstheme="minorHAnsi"/>
        </w:rPr>
      </w:pPr>
      <w:r w:rsidRPr="00A5152E">
        <w:rPr>
          <w:rFonts w:asciiTheme="minorHAnsi" w:hAnsiTheme="minorHAnsi" w:cstheme="minorHAnsi"/>
        </w:rPr>
        <w:t>Zelar pelas instalações, edificações e equipamentos colocados à disposição para a realização dos</w:t>
      </w:r>
      <w:r w:rsidRPr="00A5152E">
        <w:rPr>
          <w:rFonts w:asciiTheme="minorHAnsi" w:hAnsiTheme="minorHAnsi" w:cstheme="minorHAnsi"/>
          <w:spacing w:val="1"/>
        </w:rPr>
        <w:t xml:space="preserve"> </w:t>
      </w:r>
      <w:r w:rsidRPr="00A5152E">
        <w:rPr>
          <w:rFonts w:asciiTheme="minorHAnsi" w:hAnsiTheme="minorHAnsi" w:cstheme="minorHAnsi"/>
        </w:rPr>
        <w:t>jogos/competições;</w:t>
      </w:r>
    </w:p>
    <w:p w14:paraId="5A09D27B" w14:textId="77777777" w:rsidR="00D0179C" w:rsidRPr="00A5152E" w:rsidRDefault="00D0179C" w:rsidP="00D0179C">
      <w:pPr>
        <w:pStyle w:val="PargrafodaLista"/>
        <w:widowControl w:val="0"/>
        <w:numPr>
          <w:ilvl w:val="4"/>
          <w:numId w:val="34"/>
        </w:numPr>
        <w:tabs>
          <w:tab w:val="left" w:pos="1349"/>
        </w:tabs>
        <w:autoSpaceDE w:val="0"/>
        <w:autoSpaceDN w:val="0"/>
        <w:spacing w:before="7" w:after="0" w:line="235" w:lineRule="auto"/>
        <w:ind w:right="319" w:hanging="360"/>
        <w:contextualSpacing w:val="0"/>
        <w:jc w:val="both"/>
        <w:rPr>
          <w:rFonts w:asciiTheme="minorHAnsi" w:hAnsiTheme="minorHAnsi" w:cstheme="minorHAnsi"/>
        </w:rPr>
      </w:pPr>
      <w:r w:rsidRPr="00A5152E">
        <w:rPr>
          <w:rFonts w:asciiTheme="minorHAnsi" w:hAnsiTheme="minorHAnsi" w:cstheme="minorHAnsi"/>
        </w:rPr>
        <w:t>Elaborar</w:t>
      </w:r>
      <w:r w:rsidRPr="00A5152E">
        <w:rPr>
          <w:rFonts w:asciiTheme="minorHAnsi" w:hAnsiTheme="minorHAnsi" w:cstheme="minorHAnsi"/>
          <w:spacing w:val="-8"/>
        </w:rPr>
        <w:t xml:space="preserve"> </w:t>
      </w:r>
      <w:r w:rsidRPr="00A5152E">
        <w:rPr>
          <w:rFonts w:asciiTheme="minorHAnsi" w:hAnsiTheme="minorHAnsi" w:cstheme="minorHAnsi"/>
        </w:rPr>
        <w:t>e</w:t>
      </w:r>
      <w:r w:rsidRPr="00A5152E">
        <w:rPr>
          <w:rFonts w:asciiTheme="minorHAnsi" w:hAnsiTheme="minorHAnsi" w:cstheme="minorHAnsi"/>
          <w:spacing w:val="-8"/>
        </w:rPr>
        <w:t xml:space="preserve"> </w:t>
      </w:r>
      <w:r w:rsidRPr="00A5152E">
        <w:rPr>
          <w:rFonts w:asciiTheme="minorHAnsi" w:hAnsiTheme="minorHAnsi" w:cstheme="minorHAnsi"/>
        </w:rPr>
        <w:t>disponibilizar</w:t>
      </w:r>
      <w:r w:rsidRPr="00A5152E">
        <w:rPr>
          <w:rFonts w:asciiTheme="minorHAnsi" w:hAnsiTheme="minorHAnsi" w:cstheme="minorHAnsi"/>
          <w:spacing w:val="-7"/>
        </w:rPr>
        <w:t xml:space="preserve"> </w:t>
      </w:r>
      <w:r w:rsidRPr="00A5152E">
        <w:rPr>
          <w:rFonts w:asciiTheme="minorHAnsi" w:hAnsiTheme="minorHAnsi" w:cstheme="minorHAnsi"/>
        </w:rPr>
        <w:t>as</w:t>
      </w:r>
      <w:r w:rsidRPr="00A5152E">
        <w:rPr>
          <w:rFonts w:asciiTheme="minorHAnsi" w:hAnsiTheme="minorHAnsi" w:cstheme="minorHAnsi"/>
          <w:spacing w:val="-9"/>
        </w:rPr>
        <w:t xml:space="preserve"> </w:t>
      </w:r>
      <w:r w:rsidRPr="00A5152E">
        <w:rPr>
          <w:rFonts w:asciiTheme="minorHAnsi" w:hAnsiTheme="minorHAnsi" w:cstheme="minorHAnsi"/>
        </w:rPr>
        <w:t>súmulas,</w:t>
      </w:r>
      <w:r w:rsidRPr="00A5152E">
        <w:rPr>
          <w:rFonts w:asciiTheme="minorHAnsi" w:hAnsiTheme="minorHAnsi" w:cstheme="minorHAnsi"/>
          <w:spacing w:val="-8"/>
        </w:rPr>
        <w:t xml:space="preserve"> </w:t>
      </w:r>
      <w:r w:rsidRPr="00A5152E">
        <w:rPr>
          <w:rFonts w:asciiTheme="minorHAnsi" w:hAnsiTheme="minorHAnsi" w:cstheme="minorHAnsi"/>
        </w:rPr>
        <w:t>os</w:t>
      </w:r>
      <w:r w:rsidRPr="00A5152E">
        <w:rPr>
          <w:rFonts w:asciiTheme="minorHAnsi" w:hAnsiTheme="minorHAnsi" w:cstheme="minorHAnsi"/>
          <w:spacing w:val="-8"/>
        </w:rPr>
        <w:t xml:space="preserve"> </w:t>
      </w:r>
      <w:r w:rsidRPr="00A5152E">
        <w:rPr>
          <w:rFonts w:asciiTheme="minorHAnsi" w:hAnsiTheme="minorHAnsi" w:cstheme="minorHAnsi"/>
        </w:rPr>
        <w:t>boletins</w:t>
      </w:r>
      <w:r w:rsidRPr="00A5152E">
        <w:rPr>
          <w:rFonts w:asciiTheme="minorHAnsi" w:hAnsiTheme="minorHAnsi" w:cstheme="minorHAnsi"/>
          <w:spacing w:val="-9"/>
        </w:rPr>
        <w:t xml:space="preserve"> </w:t>
      </w:r>
      <w:r w:rsidRPr="00A5152E">
        <w:rPr>
          <w:rFonts w:asciiTheme="minorHAnsi" w:hAnsiTheme="minorHAnsi" w:cstheme="minorHAnsi"/>
        </w:rPr>
        <w:t>e</w:t>
      </w:r>
      <w:r w:rsidRPr="00A5152E">
        <w:rPr>
          <w:rFonts w:asciiTheme="minorHAnsi" w:hAnsiTheme="minorHAnsi" w:cstheme="minorHAnsi"/>
          <w:spacing w:val="-8"/>
        </w:rPr>
        <w:t xml:space="preserve"> </w:t>
      </w:r>
      <w:r w:rsidRPr="00A5152E">
        <w:rPr>
          <w:rFonts w:asciiTheme="minorHAnsi" w:hAnsiTheme="minorHAnsi" w:cstheme="minorHAnsi"/>
        </w:rPr>
        <w:t>os</w:t>
      </w:r>
      <w:r w:rsidRPr="00A5152E">
        <w:rPr>
          <w:rFonts w:asciiTheme="minorHAnsi" w:hAnsiTheme="minorHAnsi" w:cstheme="minorHAnsi"/>
          <w:spacing w:val="-9"/>
        </w:rPr>
        <w:t xml:space="preserve"> </w:t>
      </w:r>
      <w:r w:rsidRPr="00A5152E">
        <w:rPr>
          <w:rFonts w:asciiTheme="minorHAnsi" w:hAnsiTheme="minorHAnsi" w:cstheme="minorHAnsi"/>
        </w:rPr>
        <w:t>relatórios</w:t>
      </w:r>
      <w:r w:rsidRPr="00A5152E">
        <w:rPr>
          <w:rFonts w:asciiTheme="minorHAnsi" w:hAnsiTheme="minorHAnsi" w:cstheme="minorHAnsi"/>
          <w:spacing w:val="-7"/>
        </w:rPr>
        <w:t xml:space="preserve"> </w:t>
      </w:r>
      <w:r w:rsidRPr="00A5152E">
        <w:rPr>
          <w:rFonts w:asciiTheme="minorHAnsi" w:hAnsiTheme="minorHAnsi" w:cstheme="minorHAnsi"/>
        </w:rPr>
        <w:t>diários</w:t>
      </w:r>
      <w:r w:rsidRPr="00A5152E">
        <w:rPr>
          <w:rFonts w:asciiTheme="minorHAnsi" w:hAnsiTheme="minorHAnsi" w:cstheme="minorHAnsi"/>
          <w:spacing w:val="-8"/>
        </w:rPr>
        <w:t xml:space="preserve"> </w:t>
      </w:r>
      <w:r w:rsidRPr="00A5152E">
        <w:rPr>
          <w:rFonts w:asciiTheme="minorHAnsi" w:hAnsiTheme="minorHAnsi" w:cstheme="minorHAnsi"/>
        </w:rPr>
        <w:t>até</w:t>
      </w:r>
      <w:r w:rsidRPr="00A5152E">
        <w:rPr>
          <w:rFonts w:asciiTheme="minorHAnsi" w:hAnsiTheme="minorHAnsi" w:cstheme="minorHAnsi"/>
          <w:spacing w:val="-8"/>
        </w:rPr>
        <w:t xml:space="preserve"> </w:t>
      </w:r>
      <w:r w:rsidRPr="00A5152E">
        <w:rPr>
          <w:rFonts w:asciiTheme="minorHAnsi" w:hAnsiTheme="minorHAnsi" w:cstheme="minorHAnsi"/>
        </w:rPr>
        <w:t>23h</w:t>
      </w:r>
      <w:r w:rsidRPr="00A5152E">
        <w:rPr>
          <w:rFonts w:asciiTheme="minorHAnsi" w:hAnsiTheme="minorHAnsi" w:cstheme="minorHAnsi"/>
          <w:spacing w:val="-9"/>
        </w:rPr>
        <w:t xml:space="preserve"> </w:t>
      </w:r>
      <w:r w:rsidRPr="00A5152E">
        <w:rPr>
          <w:rFonts w:asciiTheme="minorHAnsi" w:hAnsiTheme="minorHAnsi" w:cstheme="minorHAnsi"/>
        </w:rPr>
        <w:t>do</w:t>
      </w:r>
      <w:r w:rsidRPr="00A5152E">
        <w:rPr>
          <w:rFonts w:asciiTheme="minorHAnsi" w:hAnsiTheme="minorHAnsi" w:cstheme="minorHAnsi"/>
          <w:spacing w:val="-8"/>
        </w:rPr>
        <w:t xml:space="preserve"> </w:t>
      </w:r>
      <w:r w:rsidRPr="00A5152E">
        <w:rPr>
          <w:rFonts w:asciiTheme="minorHAnsi" w:hAnsiTheme="minorHAnsi" w:cstheme="minorHAnsi"/>
        </w:rPr>
        <w:t>dia</w:t>
      </w:r>
      <w:r w:rsidRPr="00A5152E">
        <w:rPr>
          <w:rFonts w:asciiTheme="minorHAnsi" w:hAnsiTheme="minorHAnsi" w:cstheme="minorHAnsi"/>
          <w:spacing w:val="-9"/>
        </w:rPr>
        <w:t xml:space="preserve"> </w:t>
      </w:r>
      <w:r w:rsidRPr="00A5152E">
        <w:rPr>
          <w:rFonts w:asciiTheme="minorHAnsi" w:hAnsiTheme="minorHAnsi" w:cstheme="minorHAnsi"/>
        </w:rPr>
        <w:t>de</w:t>
      </w:r>
      <w:r w:rsidRPr="00A5152E">
        <w:rPr>
          <w:rFonts w:asciiTheme="minorHAnsi" w:hAnsiTheme="minorHAnsi" w:cstheme="minorHAnsi"/>
          <w:spacing w:val="-8"/>
        </w:rPr>
        <w:t xml:space="preserve"> </w:t>
      </w:r>
      <w:r w:rsidRPr="00A5152E">
        <w:rPr>
          <w:rFonts w:asciiTheme="minorHAnsi" w:hAnsiTheme="minorHAnsi" w:cstheme="minorHAnsi"/>
        </w:rPr>
        <w:t>competições</w:t>
      </w:r>
      <w:r w:rsidRPr="00A5152E">
        <w:rPr>
          <w:rFonts w:asciiTheme="minorHAnsi" w:hAnsiTheme="minorHAnsi" w:cstheme="minorHAnsi"/>
          <w:spacing w:val="-53"/>
        </w:rPr>
        <w:t xml:space="preserve"> </w:t>
      </w:r>
      <w:r w:rsidRPr="00A5152E">
        <w:rPr>
          <w:rFonts w:asciiTheme="minorHAnsi" w:hAnsiTheme="minorHAnsi" w:cstheme="minorHAnsi"/>
        </w:rPr>
        <w:t>encerrado, e súmulas, boletins e relatórios finais dos jogos, até 10 dias após o encerramento da</w:t>
      </w:r>
      <w:r w:rsidRPr="00A5152E">
        <w:rPr>
          <w:rFonts w:asciiTheme="minorHAnsi" w:hAnsiTheme="minorHAnsi" w:cstheme="minorHAnsi"/>
          <w:spacing w:val="1"/>
        </w:rPr>
        <w:t xml:space="preserve"> </w:t>
      </w:r>
      <w:r w:rsidRPr="00A5152E">
        <w:rPr>
          <w:rFonts w:asciiTheme="minorHAnsi" w:hAnsiTheme="minorHAnsi" w:cstheme="minorHAnsi"/>
        </w:rPr>
        <w:t xml:space="preserve">competição, tanto no site do evento, quanto à </w:t>
      </w:r>
      <w:proofErr w:type="spellStart"/>
      <w:r w:rsidRPr="00A5152E">
        <w:rPr>
          <w:rFonts w:asciiTheme="minorHAnsi" w:hAnsiTheme="minorHAnsi" w:cstheme="minorHAnsi"/>
        </w:rPr>
        <w:t>Ceven</w:t>
      </w:r>
      <w:proofErr w:type="spellEnd"/>
      <w:r w:rsidRPr="00A5152E">
        <w:rPr>
          <w:rFonts w:asciiTheme="minorHAnsi" w:hAnsiTheme="minorHAnsi" w:cstheme="minorHAnsi"/>
        </w:rPr>
        <w:t>, devendo ser todos os documentos digitais ou</w:t>
      </w:r>
      <w:r w:rsidRPr="00A5152E">
        <w:rPr>
          <w:rFonts w:asciiTheme="minorHAnsi" w:hAnsiTheme="minorHAnsi" w:cstheme="minorHAnsi"/>
          <w:spacing w:val="1"/>
        </w:rPr>
        <w:t xml:space="preserve"> </w:t>
      </w:r>
      <w:r w:rsidRPr="00A5152E">
        <w:rPr>
          <w:rFonts w:asciiTheme="minorHAnsi" w:hAnsiTheme="minorHAnsi" w:cstheme="minorHAnsi"/>
        </w:rPr>
        <w:t>digitalizados.</w:t>
      </w:r>
    </w:p>
    <w:p w14:paraId="035B955A" w14:textId="77777777" w:rsidR="00D0179C" w:rsidRDefault="00D0179C" w:rsidP="00D0179C">
      <w:pPr>
        <w:pStyle w:val="Corpodetexto"/>
        <w:ind w:left="546"/>
        <w:rPr>
          <w:sz w:val="20"/>
        </w:rPr>
      </w:pPr>
    </w:p>
    <w:p w14:paraId="6B7D616E" w14:textId="049D3B1C" w:rsidR="00D0179C" w:rsidRDefault="00D0179C" w:rsidP="00D0179C">
      <w:pPr>
        <w:pStyle w:val="Corpodetexto"/>
        <w:spacing w:before="6"/>
        <w:ind w:left="546"/>
        <w:rPr>
          <w:sz w:val="16"/>
        </w:rPr>
      </w:pPr>
      <w:r>
        <w:rPr>
          <w:noProof/>
          <w:sz w:val="22"/>
        </w:rPr>
        <mc:AlternateContent>
          <mc:Choice Requires="wpg">
            <w:drawing>
              <wp:anchor distT="0" distB="0" distL="0" distR="0" simplePos="0" relativeHeight="251661312" behindDoc="1" locked="0" layoutInCell="1" allowOverlap="1" wp14:anchorId="5C961D00" wp14:editId="4E4D4001">
                <wp:simplePos x="0" y="0"/>
                <wp:positionH relativeFrom="page">
                  <wp:posOffset>984250</wp:posOffset>
                </wp:positionH>
                <wp:positionV relativeFrom="paragraph">
                  <wp:posOffset>146050</wp:posOffset>
                </wp:positionV>
                <wp:extent cx="5763895" cy="268605"/>
                <wp:effectExtent l="3175" t="0" r="0" b="0"/>
                <wp:wrapTopAndBottom/>
                <wp:docPr id="32" name="Agrupar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895" cy="268605"/>
                          <a:chOff x="1550" y="230"/>
                          <a:chExt cx="9077" cy="423"/>
                        </a:xfrm>
                      </wpg:grpSpPr>
                      <wps:wsp>
                        <wps:cNvPr id="33" name="Rectangle 31"/>
                        <wps:cNvSpPr>
                          <a:spLocks noChangeArrowheads="1"/>
                        </wps:cNvSpPr>
                        <wps:spPr bwMode="auto">
                          <a:xfrm>
                            <a:off x="1565" y="239"/>
                            <a:ext cx="9062" cy="40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AutoShape 32"/>
                        <wps:cNvSpPr>
                          <a:spLocks/>
                        </wps:cNvSpPr>
                        <wps:spPr bwMode="auto">
                          <a:xfrm>
                            <a:off x="1550" y="229"/>
                            <a:ext cx="9076" cy="423"/>
                          </a:xfrm>
                          <a:custGeom>
                            <a:avLst/>
                            <a:gdLst>
                              <a:gd name="T0" fmla="+- 0 10626 1550"/>
                              <a:gd name="T1" fmla="*/ T0 w 9076"/>
                              <a:gd name="T2" fmla="+- 0 643 230"/>
                              <a:gd name="T3" fmla="*/ 643 h 423"/>
                              <a:gd name="T4" fmla="+- 0 1550 1550"/>
                              <a:gd name="T5" fmla="*/ T4 w 9076"/>
                              <a:gd name="T6" fmla="+- 0 643 230"/>
                              <a:gd name="T7" fmla="*/ 643 h 423"/>
                              <a:gd name="T8" fmla="+- 0 1550 1550"/>
                              <a:gd name="T9" fmla="*/ T8 w 9076"/>
                              <a:gd name="T10" fmla="+- 0 653 230"/>
                              <a:gd name="T11" fmla="*/ 653 h 423"/>
                              <a:gd name="T12" fmla="+- 0 10626 1550"/>
                              <a:gd name="T13" fmla="*/ T12 w 9076"/>
                              <a:gd name="T14" fmla="+- 0 653 230"/>
                              <a:gd name="T15" fmla="*/ 653 h 423"/>
                              <a:gd name="T16" fmla="+- 0 10626 1550"/>
                              <a:gd name="T17" fmla="*/ T16 w 9076"/>
                              <a:gd name="T18" fmla="+- 0 643 230"/>
                              <a:gd name="T19" fmla="*/ 643 h 423"/>
                              <a:gd name="T20" fmla="+- 0 10626 1550"/>
                              <a:gd name="T21" fmla="*/ T20 w 9076"/>
                              <a:gd name="T22" fmla="+- 0 230 230"/>
                              <a:gd name="T23" fmla="*/ 230 h 423"/>
                              <a:gd name="T24" fmla="+- 0 1564 1550"/>
                              <a:gd name="T25" fmla="*/ T24 w 9076"/>
                              <a:gd name="T26" fmla="+- 0 230 230"/>
                              <a:gd name="T27" fmla="*/ 230 h 423"/>
                              <a:gd name="T28" fmla="+- 0 1564 1550"/>
                              <a:gd name="T29" fmla="*/ T28 w 9076"/>
                              <a:gd name="T30" fmla="+- 0 240 230"/>
                              <a:gd name="T31" fmla="*/ 240 h 423"/>
                              <a:gd name="T32" fmla="+- 0 10626 1550"/>
                              <a:gd name="T33" fmla="*/ T32 w 9076"/>
                              <a:gd name="T34" fmla="+- 0 240 230"/>
                              <a:gd name="T35" fmla="*/ 240 h 423"/>
                              <a:gd name="T36" fmla="+- 0 10626 1550"/>
                              <a:gd name="T37" fmla="*/ T36 w 9076"/>
                              <a:gd name="T38" fmla="+- 0 230 230"/>
                              <a:gd name="T39" fmla="*/ 230 h 4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76" h="423">
                                <a:moveTo>
                                  <a:pt x="9076" y="413"/>
                                </a:moveTo>
                                <a:lnTo>
                                  <a:pt x="0" y="413"/>
                                </a:lnTo>
                                <a:lnTo>
                                  <a:pt x="0" y="423"/>
                                </a:lnTo>
                                <a:lnTo>
                                  <a:pt x="9076" y="423"/>
                                </a:lnTo>
                                <a:lnTo>
                                  <a:pt x="9076" y="413"/>
                                </a:lnTo>
                                <a:close/>
                                <a:moveTo>
                                  <a:pt x="9076" y="0"/>
                                </a:moveTo>
                                <a:lnTo>
                                  <a:pt x="14" y="0"/>
                                </a:lnTo>
                                <a:lnTo>
                                  <a:pt x="14" y="10"/>
                                </a:lnTo>
                                <a:lnTo>
                                  <a:pt x="9076" y="10"/>
                                </a:lnTo>
                                <a:lnTo>
                                  <a:pt x="90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Text Box 33"/>
                        <wps:cNvSpPr txBox="1">
                          <a:spLocks noChangeArrowheads="1"/>
                        </wps:cNvSpPr>
                        <wps:spPr bwMode="auto">
                          <a:xfrm>
                            <a:off x="1565" y="239"/>
                            <a:ext cx="9062"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37DBE" w14:textId="77777777" w:rsidR="0044512F" w:rsidRDefault="0044512F" w:rsidP="00D0179C">
                              <w:pPr>
                                <w:spacing w:before="5"/>
                                <w:ind w:left="2458"/>
                                <w:rPr>
                                  <w:rFonts w:ascii="Calibri" w:hAnsi="Calibri"/>
                                  <w:b/>
                                </w:rPr>
                              </w:pPr>
                              <w:r>
                                <w:rPr>
                                  <w:rFonts w:ascii="Calibri" w:hAnsi="Calibri"/>
                                  <w:b/>
                                </w:rPr>
                                <w:t>LOTE</w:t>
                              </w:r>
                              <w:r>
                                <w:rPr>
                                  <w:rFonts w:ascii="Calibri" w:hAnsi="Calibri"/>
                                  <w:b/>
                                  <w:spacing w:val="-8"/>
                                </w:rPr>
                                <w:t xml:space="preserve"> </w:t>
                              </w:r>
                              <w:r>
                                <w:rPr>
                                  <w:rFonts w:ascii="Calibri" w:hAnsi="Calibri"/>
                                  <w:b/>
                                </w:rPr>
                                <w:t>2</w:t>
                              </w:r>
                              <w:r>
                                <w:rPr>
                                  <w:rFonts w:ascii="Calibri" w:hAnsi="Calibri"/>
                                  <w:b/>
                                  <w:spacing w:val="-2"/>
                                </w:rPr>
                                <w:t xml:space="preserve"> </w:t>
                              </w:r>
                              <w:r>
                                <w:rPr>
                                  <w:rFonts w:ascii="Calibri" w:hAnsi="Calibri"/>
                                  <w:b/>
                                </w:rPr>
                                <w:t>–</w:t>
                              </w:r>
                              <w:r>
                                <w:rPr>
                                  <w:rFonts w:ascii="Calibri" w:hAnsi="Calibri"/>
                                  <w:b/>
                                  <w:spacing w:val="1"/>
                                </w:rPr>
                                <w:t xml:space="preserve"> </w:t>
                              </w:r>
                              <w:r>
                                <w:rPr>
                                  <w:rFonts w:ascii="Calibri" w:hAnsi="Calibri"/>
                                  <w:b/>
                                </w:rPr>
                                <w:t>JOGOS</w:t>
                              </w:r>
                              <w:r>
                                <w:rPr>
                                  <w:rFonts w:ascii="Calibri" w:hAnsi="Calibri"/>
                                  <w:b/>
                                  <w:spacing w:val="-5"/>
                                </w:rPr>
                                <w:t xml:space="preserve"> </w:t>
                              </w:r>
                              <w:r>
                                <w:rPr>
                                  <w:rFonts w:ascii="Calibri" w:hAnsi="Calibri"/>
                                  <w:b/>
                                </w:rPr>
                                <w:t>INTERNOS</w:t>
                              </w:r>
                              <w:r>
                                <w:rPr>
                                  <w:rFonts w:ascii="Calibri" w:hAnsi="Calibri"/>
                                  <w:b/>
                                  <w:spacing w:val="-5"/>
                                </w:rPr>
                                <w:t xml:space="preserve"> </w:t>
                              </w:r>
                              <w:r>
                                <w:rPr>
                                  <w:rFonts w:ascii="Calibri" w:hAnsi="Calibri"/>
                                  <w:b/>
                                </w:rPr>
                                <w:t>DA</w:t>
                              </w:r>
                              <w:r>
                                <w:rPr>
                                  <w:rFonts w:ascii="Calibri" w:hAnsi="Calibri"/>
                                  <w:b/>
                                  <w:spacing w:val="-3"/>
                                </w:rPr>
                                <w:t xml:space="preserve"> </w:t>
                              </w:r>
                              <w:r>
                                <w:rPr>
                                  <w:rFonts w:ascii="Calibri" w:hAnsi="Calibri"/>
                                  <w:b/>
                                </w:rPr>
                                <w:t>UDESC</w:t>
                              </w:r>
                              <w:r>
                                <w:rPr>
                                  <w:rFonts w:ascii="Calibri" w:hAnsi="Calibri"/>
                                  <w:b/>
                                  <w:spacing w:val="1"/>
                                </w:rPr>
                                <w:t xml:space="preserve"> </w:t>
                              </w:r>
                              <w:r>
                                <w:rPr>
                                  <w:rFonts w:ascii="Calibri" w:hAnsi="Calibri"/>
                                  <w:b/>
                                </w:rPr>
                                <w:t>–</w:t>
                              </w:r>
                              <w:r>
                                <w:rPr>
                                  <w:rFonts w:ascii="Calibri" w:hAnsi="Calibri"/>
                                  <w:b/>
                                  <w:spacing w:val="-3"/>
                                </w:rPr>
                                <w:t xml:space="preserve"> </w:t>
                              </w:r>
                              <w:r>
                                <w:rPr>
                                  <w:rFonts w:ascii="Calibri" w:hAnsi="Calibri"/>
                                  <w:b/>
                                </w:rPr>
                                <w:t>JIUDESC</w:t>
                              </w:r>
                              <w:r>
                                <w:rPr>
                                  <w:rFonts w:ascii="Calibri" w:hAnsi="Calibri"/>
                                  <w:b/>
                                  <w:spacing w:val="-4"/>
                                </w:rPr>
                                <w:t xml:space="preserve"> </w:t>
                              </w:r>
                              <w:r>
                                <w:rPr>
                                  <w:rFonts w:ascii="Calibri" w:hAnsi="Calibri"/>
                                  <w:b/>
                                </w:rPr>
                                <w:t>2023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C961D00" id="Agrupar 32" o:spid="_x0000_s1030" style="position:absolute;left:0;text-align:left;margin-left:77.5pt;margin-top:11.5pt;width:453.85pt;height:21.15pt;z-index:-251655168;mso-wrap-distance-left:0;mso-wrap-distance-right:0;mso-position-horizontal-relative:page" coordorigin="1550,230" coordsize="9077,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">
                <v:rect id="Rectangle 31" o:spid="_x0000_s1031" style="position:absolute;left:1565;top:239;width:9062;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" fillcolor="#d9d9d9" stroked="f"/>
                <v:shape id="AutoShape 32" o:spid="_x0000_s1032" style="position:absolute;left:1550;top:229;width:9076;height:423;visibility:visible;mso-wrap-style:square;v-text-anchor:top" coordsize="9076,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" path="m9076,413l,413r,10l9076,423r,-10xm9076,l14,r,10l9076,10r,-10xe" fillcolor="black" stroked="f">
                  <v:path arrowok="t" o:connecttype="custom" o:connectlocs="9076,643;0,643;0,653;9076,653;9076,643;9076,230;14,230;14,240;9076,240;9076,230" o:connectangles="0,0,0,0,0,0,0,0,0,0"/>
                </v:shape>
                <v:shape id="Text Box 33" o:spid="_x0000_s1033" type="#_x0000_t202" style="position:absolute;left:1565;top:239;width:9062;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05E37DBE" w14:textId="77777777" w:rsidR="0044512F" w:rsidRDefault="0044512F" w:rsidP="00D0179C">
                        <w:pPr>
                          <w:spacing w:before="5"/>
                          <w:ind w:left="2458"/>
                          <w:rPr>
                            <w:rFonts w:ascii="Calibri" w:hAnsi="Calibri"/>
                            <w:b/>
                          </w:rPr>
                        </w:pPr>
                        <w:r>
                          <w:rPr>
                            <w:rFonts w:ascii="Calibri" w:hAnsi="Calibri"/>
                            <w:b/>
                          </w:rPr>
                          <w:t>LOTE</w:t>
                        </w:r>
                        <w:r>
                          <w:rPr>
                            <w:rFonts w:ascii="Calibri" w:hAnsi="Calibri"/>
                            <w:b/>
                            <w:spacing w:val="-8"/>
                          </w:rPr>
                          <w:t xml:space="preserve"> </w:t>
                        </w:r>
                        <w:r>
                          <w:rPr>
                            <w:rFonts w:ascii="Calibri" w:hAnsi="Calibri"/>
                            <w:b/>
                          </w:rPr>
                          <w:t>2</w:t>
                        </w:r>
                        <w:r>
                          <w:rPr>
                            <w:rFonts w:ascii="Calibri" w:hAnsi="Calibri"/>
                            <w:b/>
                            <w:spacing w:val="-2"/>
                          </w:rPr>
                          <w:t xml:space="preserve"> </w:t>
                        </w:r>
                        <w:r>
                          <w:rPr>
                            <w:rFonts w:ascii="Calibri" w:hAnsi="Calibri"/>
                            <w:b/>
                          </w:rPr>
                          <w:t>–</w:t>
                        </w:r>
                        <w:r>
                          <w:rPr>
                            <w:rFonts w:ascii="Calibri" w:hAnsi="Calibri"/>
                            <w:b/>
                            <w:spacing w:val="1"/>
                          </w:rPr>
                          <w:t xml:space="preserve"> </w:t>
                        </w:r>
                        <w:r>
                          <w:rPr>
                            <w:rFonts w:ascii="Calibri" w:hAnsi="Calibri"/>
                            <w:b/>
                          </w:rPr>
                          <w:t>JOGOS</w:t>
                        </w:r>
                        <w:r>
                          <w:rPr>
                            <w:rFonts w:ascii="Calibri" w:hAnsi="Calibri"/>
                            <w:b/>
                            <w:spacing w:val="-5"/>
                          </w:rPr>
                          <w:t xml:space="preserve"> </w:t>
                        </w:r>
                        <w:r>
                          <w:rPr>
                            <w:rFonts w:ascii="Calibri" w:hAnsi="Calibri"/>
                            <w:b/>
                          </w:rPr>
                          <w:t>INTERNOS</w:t>
                        </w:r>
                        <w:r>
                          <w:rPr>
                            <w:rFonts w:ascii="Calibri" w:hAnsi="Calibri"/>
                            <w:b/>
                            <w:spacing w:val="-5"/>
                          </w:rPr>
                          <w:t xml:space="preserve"> </w:t>
                        </w:r>
                        <w:r>
                          <w:rPr>
                            <w:rFonts w:ascii="Calibri" w:hAnsi="Calibri"/>
                            <w:b/>
                          </w:rPr>
                          <w:t>DA</w:t>
                        </w:r>
                        <w:r>
                          <w:rPr>
                            <w:rFonts w:ascii="Calibri" w:hAnsi="Calibri"/>
                            <w:b/>
                            <w:spacing w:val="-3"/>
                          </w:rPr>
                          <w:t xml:space="preserve"> </w:t>
                        </w:r>
                        <w:r>
                          <w:rPr>
                            <w:rFonts w:ascii="Calibri" w:hAnsi="Calibri"/>
                            <w:b/>
                          </w:rPr>
                          <w:t>UDESC</w:t>
                        </w:r>
                        <w:r>
                          <w:rPr>
                            <w:rFonts w:ascii="Calibri" w:hAnsi="Calibri"/>
                            <w:b/>
                            <w:spacing w:val="1"/>
                          </w:rPr>
                          <w:t xml:space="preserve"> </w:t>
                        </w:r>
                        <w:r>
                          <w:rPr>
                            <w:rFonts w:ascii="Calibri" w:hAnsi="Calibri"/>
                            <w:b/>
                          </w:rPr>
                          <w:t>–</w:t>
                        </w:r>
                        <w:r>
                          <w:rPr>
                            <w:rFonts w:ascii="Calibri" w:hAnsi="Calibri"/>
                            <w:b/>
                            <w:spacing w:val="-3"/>
                          </w:rPr>
                          <w:t xml:space="preserve"> </w:t>
                        </w:r>
                        <w:r>
                          <w:rPr>
                            <w:rFonts w:ascii="Calibri" w:hAnsi="Calibri"/>
                            <w:b/>
                          </w:rPr>
                          <w:t>JIUDESC</w:t>
                        </w:r>
                        <w:r>
                          <w:rPr>
                            <w:rFonts w:ascii="Calibri" w:hAnsi="Calibri"/>
                            <w:b/>
                            <w:spacing w:val="-4"/>
                          </w:rPr>
                          <w:t xml:space="preserve"> </w:t>
                        </w:r>
                        <w:r>
                          <w:rPr>
                            <w:rFonts w:ascii="Calibri" w:hAnsi="Calibri"/>
                            <w:b/>
                          </w:rPr>
                          <w:t>2023</w:t>
                        </w:r>
                      </w:p>
                    </w:txbxContent>
                  </v:textbox>
                </v:shape>
                <w10:wrap type="topAndBottom" anchorx="page"/>
              </v:group>
            </w:pict>
          </mc:Fallback>
        </mc:AlternateContent>
      </w:r>
    </w:p>
    <w:p w14:paraId="440F9A98" w14:textId="77777777" w:rsidR="00D0179C" w:rsidRDefault="00D0179C" w:rsidP="00D0179C">
      <w:pPr>
        <w:pStyle w:val="Corpodetexto"/>
        <w:spacing w:before="8"/>
        <w:ind w:left="546"/>
      </w:pPr>
    </w:p>
    <w:tbl>
      <w:tblPr>
        <w:tblStyle w:val="TableNormal"/>
        <w:tblW w:w="1007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982"/>
        <w:gridCol w:w="10"/>
        <w:gridCol w:w="1550"/>
        <w:gridCol w:w="10"/>
        <w:gridCol w:w="2116"/>
        <w:gridCol w:w="10"/>
        <w:gridCol w:w="2258"/>
        <w:gridCol w:w="10"/>
        <w:gridCol w:w="3108"/>
        <w:gridCol w:w="10"/>
      </w:tblGrid>
      <w:tr w:rsidR="00D0179C" w14:paraId="54CF0D1B" w14:textId="77777777" w:rsidTr="00497588">
        <w:trPr>
          <w:gridBefore w:val="1"/>
          <w:wBefore w:w="10" w:type="dxa"/>
          <w:trHeight w:val="1331"/>
        </w:trPr>
        <w:tc>
          <w:tcPr>
            <w:tcW w:w="992" w:type="dxa"/>
            <w:gridSpan w:val="2"/>
          </w:tcPr>
          <w:p w14:paraId="25AA86C5" w14:textId="77777777" w:rsidR="00D0179C" w:rsidRPr="00730869" w:rsidRDefault="00D0179C" w:rsidP="00497588">
            <w:pPr>
              <w:pStyle w:val="TableParagraph"/>
              <w:spacing w:line="237" w:lineRule="auto"/>
              <w:ind w:left="140" w:right="316"/>
              <w:jc w:val="both"/>
            </w:pPr>
          </w:p>
          <w:p w14:paraId="1A010D55" w14:textId="77777777" w:rsidR="00D0179C" w:rsidRPr="00730869" w:rsidRDefault="00D0179C" w:rsidP="00497588">
            <w:pPr>
              <w:pStyle w:val="TableParagraph"/>
              <w:spacing w:line="237" w:lineRule="auto"/>
              <w:ind w:left="140" w:right="316"/>
              <w:jc w:val="both"/>
            </w:pPr>
            <w:r w:rsidRPr="00730869">
              <w:t>Item</w:t>
            </w:r>
          </w:p>
        </w:tc>
        <w:tc>
          <w:tcPr>
            <w:tcW w:w="1560" w:type="dxa"/>
            <w:gridSpan w:val="2"/>
          </w:tcPr>
          <w:p w14:paraId="35694095" w14:textId="77777777" w:rsidR="00D0179C" w:rsidRPr="00730869" w:rsidRDefault="00D0179C" w:rsidP="00497588">
            <w:pPr>
              <w:pStyle w:val="TableParagraph"/>
              <w:spacing w:line="237" w:lineRule="auto"/>
              <w:ind w:left="140" w:right="316"/>
              <w:jc w:val="both"/>
            </w:pPr>
          </w:p>
          <w:p w14:paraId="21DF71A4" w14:textId="77777777" w:rsidR="00D0179C" w:rsidRPr="00730869" w:rsidRDefault="00D0179C" w:rsidP="00497588">
            <w:pPr>
              <w:pStyle w:val="TableParagraph"/>
              <w:spacing w:line="237" w:lineRule="auto"/>
              <w:ind w:left="140" w:right="316"/>
              <w:jc w:val="both"/>
            </w:pPr>
            <w:r w:rsidRPr="00730869">
              <w:t>Modalida</w:t>
            </w:r>
            <w:r>
              <w:t>de</w:t>
            </w:r>
          </w:p>
        </w:tc>
        <w:tc>
          <w:tcPr>
            <w:tcW w:w="2126" w:type="dxa"/>
            <w:gridSpan w:val="2"/>
          </w:tcPr>
          <w:p w14:paraId="14176E6E" w14:textId="77777777" w:rsidR="00D0179C" w:rsidRPr="00730869" w:rsidRDefault="00D0179C" w:rsidP="00497588">
            <w:pPr>
              <w:pStyle w:val="TableParagraph"/>
              <w:spacing w:line="237" w:lineRule="auto"/>
              <w:ind w:left="140" w:right="316"/>
              <w:jc w:val="both"/>
            </w:pPr>
            <w:r w:rsidRPr="00730869">
              <w:t>Nº de período ou diárias conforme demanda definida no congresso técnico</w:t>
            </w:r>
          </w:p>
        </w:tc>
        <w:tc>
          <w:tcPr>
            <w:tcW w:w="2268" w:type="dxa"/>
            <w:gridSpan w:val="2"/>
          </w:tcPr>
          <w:p w14:paraId="61F4413C" w14:textId="77777777" w:rsidR="00D0179C" w:rsidRPr="00730869" w:rsidRDefault="00D0179C" w:rsidP="00497588">
            <w:pPr>
              <w:pStyle w:val="TableParagraph"/>
              <w:spacing w:line="237" w:lineRule="auto"/>
              <w:ind w:left="140" w:right="316"/>
              <w:jc w:val="both"/>
            </w:pPr>
          </w:p>
          <w:p w14:paraId="72777B60" w14:textId="77777777" w:rsidR="00D0179C" w:rsidRPr="00730869" w:rsidRDefault="00D0179C" w:rsidP="00497588">
            <w:pPr>
              <w:pStyle w:val="TableParagraph"/>
              <w:spacing w:line="237" w:lineRule="auto"/>
              <w:ind w:left="140" w:right="316"/>
              <w:jc w:val="both"/>
            </w:pPr>
            <w:r w:rsidRPr="00730869">
              <w:t>Período ou diária</w:t>
            </w:r>
          </w:p>
        </w:tc>
        <w:tc>
          <w:tcPr>
            <w:tcW w:w="3118" w:type="dxa"/>
            <w:gridSpan w:val="2"/>
          </w:tcPr>
          <w:p w14:paraId="6CC5173F" w14:textId="77777777" w:rsidR="00D0179C" w:rsidRPr="00730869" w:rsidRDefault="00D0179C" w:rsidP="00497588">
            <w:pPr>
              <w:pStyle w:val="TableParagraph"/>
              <w:spacing w:line="237" w:lineRule="auto"/>
              <w:ind w:left="140" w:right="316"/>
              <w:jc w:val="both"/>
            </w:pPr>
          </w:p>
          <w:p w14:paraId="6019B203" w14:textId="77777777" w:rsidR="00D0179C" w:rsidRPr="00730869" w:rsidRDefault="00D0179C" w:rsidP="00497588">
            <w:pPr>
              <w:pStyle w:val="TableParagraph"/>
              <w:spacing w:line="237" w:lineRule="auto"/>
              <w:ind w:left="140" w:right="316"/>
              <w:jc w:val="both"/>
            </w:pPr>
            <w:r w:rsidRPr="00730869">
              <w:t>Quadro mínimo de árbitros eassistentes por período/diária</w:t>
            </w:r>
          </w:p>
        </w:tc>
      </w:tr>
      <w:tr w:rsidR="00D0179C" w14:paraId="1741680C" w14:textId="77777777" w:rsidTr="00497588">
        <w:trPr>
          <w:gridBefore w:val="1"/>
          <w:wBefore w:w="10" w:type="dxa"/>
          <w:trHeight w:val="699"/>
        </w:trPr>
        <w:tc>
          <w:tcPr>
            <w:tcW w:w="992" w:type="dxa"/>
            <w:gridSpan w:val="2"/>
          </w:tcPr>
          <w:p w14:paraId="2636B3DB" w14:textId="77777777" w:rsidR="00D0179C" w:rsidRDefault="00D0179C" w:rsidP="00497588">
            <w:pPr>
              <w:pStyle w:val="TableParagraph"/>
              <w:spacing w:before="9"/>
              <w:rPr>
                <w:sz w:val="21"/>
              </w:rPr>
            </w:pPr>
          </w:p>
          <w:p w14:paraId="1B9E9361" w14:textId="77777777" w:rsidR="00D0179C" w:rsidRDefault="00D0179C" w:rsidP="00497588">
            <w:pPr>
              <w:pStyle w:val="TableParagraph"/>
              <w:ind w:left="112"/>
            </w:pPr>
            <w:r>
              <w:t>13</w:t>
            </w:r>
          </w:p>
        </w:tc>
        <w:tc>
          <w:tcPr>
            <w:tcW w:w="1560" w:type="dxa"/>
            <w:gridSpan w:val="2"/>
          </w:tcPr>
          <w:p w14:paraId="2D88BA45" w14:textId="77777777" w:rsidR="00D0179C" w:rsidRDefault="00D0179C" w:rsidP="00497588">
            <w:pPr>
              <w:pStyle w:val="TableParagraph"/>
              <w:spacing w:before="9"/>
              <w:rPr>
                <w:sz w:val="21"/>
              </w:rPr>
            </w:pPr>
          </w:p>
          <w:p w14:paraId="715EAE39" w14:textId="77777777" w:rsidR="00D0179C" w:rsidRDefault="00D0179C" w:rsidP="00497588">
            <w:pPr>
              <w:pStyle w:val="TableParagraph"/>
              <w:ind w:left="112"/>
            </w:pPr>
            <w:r>
              <w:t>Atletismo</w:t>
            </w:r>
          </w:p>
        </w:tc>
        <w:tc>
          <w:tcPr>
            <w:tcW w:w="2126" w:type="dxa"/>
            <w:gridSpan w:val="2"/>
          </w:tcPr>
          <w:p w14:paraId="584EB3A5" w14:textId="77777777" w:rsidR="00D0179C" w:rsidRDefault="00D0179C" w:rsidP="00497588">
            <w:pPr>
              <w:pStyle w:val="TableParagraph"/>
              <w:spacing w:line="237" w:lineRule="auto"/>
              <w:ind w:left="140" w:right="316"/>
              <w:jc w:val="both"/>
            </w:pPr>
            <w:r>
              <w:t>Conforme</w:t>
            </w:r>
            <w:r>
              <w:rPr>
                <w:spacing w:val="1"/>
              </w:rPr>
              <w:t xml:space="preserve"> </w:t>
            </w:r>
            <w:r>
              <w:rPr>
                <w:spacing w:val="-2"/>
              </w:rPr>
              <w:t xml:space="preserve">previsto </w:t>
            </w:r>
            <w:r>
              <w:rPr>
                <w:spacing w:val="-1"/>
              </w:rPr>
              <w:t>no</w:t>
            </w:r>
            <w:r>
              <w:rPr>
                <w:spacing w:val="-52"/>
              </w:rPr>
              <w:t xml:space="preserve"> </w:t>
            </w:r>
            <w:r>
              <w:t>Anexo II</w:t>
            </w:r>
          </w:p>
        </w:tc>
        <w:tc>
          <w:tcPr>
            <w:tcW w:w="2268" w:type="dxa"/>
            <w:gridSpan w:val="2"/>
          </w:tcPr>
          <w:p w14:paraId="5E4EB35B" w14:textId="77777777" w:rsidR="00D0179C" w:rsidRDefault="00D0179C" w:rsidP="00497588">
            <w:pPr>
              <w:pStyle w:val="TableParagraph"/>
              <w:tabs>
                <w:tab w:val="left" w:pos="1925"/>
              </w:tabs>
              <w:spacing w:before="133"/>
              <w:ind w:left="113" w:right="108"/>
            </w:pPr>
            <w:r>
              <w:t>Período/diária</w:t>
            </w:r>
            <w:r>
              <w:tab/>
            </w:r>
            <w:r>
              <w:rPr>
                <w:spacing w:val="-5"/>
              </w:rPr>
              <w:t>de</w:t>
            </w:r>
            <w:r>
              <w:rPr>
                <w:spacing w:val="-52"/>
              </w:rPr>
              <w:t xml:space="preserve"> </w:t>
            </w:r>
            <w:r>
              <w:t>aproximadamente</w:t>
            </w:r>
            <w:r>
              <w:rPr>
                <w:spacing w:val="-6"/>
              </w:rPr>
              <w:t xml:space="preserve"> </w:t>
            </w:r>
            <w:r>
              <w:t>12h</w:t>
            </w:r>
          </w:p>
        </w:tc>
        <w:tc>
          <w:tcPr>
            <w:tcW w:w="3118" w:type="dxa"/>
            <w:gridSpan w:val="2"/>
          </w:tcPr>
          <w:p w14:paraId="0C4391EA" w14:textId="77777777" w:rsidR="00D0179C" w:rsidRDefault="00D0179C" w:rsidP="00497588">
            <w:pPr>
              <w:pStyle w:val="TableParagraph"/>
              <w:ind w:left="115"/>
            </w:pPr>
            <w:r>
              <w:t>12</w:t>
            </w:r>
            <w:r>
              <w:rPr>
                <w:spacing w:val="-2"/>
              </w:rPr>
              <w:t xml:space="preserve"> </w:t>
            </w:r>
            <w:r>
              <w:t>árbitros</w:t>
            </w:r>
            <w:r>
              <w:rPr>
                <w:spacing w:val="-4"/>
              </w:rPr>
              <w:t xml:space="preserve"> </w:t>
            </w:r>
            <w:r>
              <w:t>e</w:t>
            </w:r>
            <w:r>
              <w:rPr>
                <w:spacing w:val="-1"/>
              </w:rPr>
              <w:t xml:space="preserve"> </w:t>
            </w:r>
            <w:r>
              <w:t>auxiliares.</w:t>
            </w:r>
          </w:p>
        </w:tc>
      </w:tr>
      <w:tr w:rsidR="00D0179C" w14:paraId="45E02436" w14:textId="77777777" w:rsidTr="00497588">
        <w:trPr>
          <w:gridBefore w:val="1"/>
          <w:wBefore w:w="10" w:type="dxa"/>
          <w:trHeight w:val="694"/>
        </w:trPr>
        <w:tc>
          <w:tcPr>
            <w:tcW w:w="992" w:type="dxa"/>
            <w:gridSpan w:val="2"/>
          </w:tcPr>
          <w:p w14:paraId="43414404" w14:textId="77777777" w:rsidR="00D0179C" w:rsidRDefault="00D0179C" w:rsidP="00497588">
            <w:pPr>
              <w:pStyle w:val="TableParagraph"/>
              <w:spacing w:before="8"/>
              <w:rPr>
                <w:sz w:val="21"/>
              </w:rPr>
            </w:pPr>
          </w:p>
          <w:p w14:paraId="39DB1503" w14:textId="77777777" w:rsidR="00D0179C" w:rsidRDefault="00D0179C" w:rsidP="00497588">
            <w:pPr>
              <w:pStyle w:val="TableParagraph"/>
              <w:spacing w:before="1"/>
              <w:ind w:left="112"/>
            </w:pPr>
            <w:r>
              <w:t>14</w:t>
            </w:r>
          </w:p>
        </w:tc>
        <w:tc>
          <w:tcPr>
            <w:tcW w:w="1560" w:type="dxa"/>
            <w:gridSpan w:val="2"/>
          </w:tcPr>
          <w:p w14:paraId="24C1D97A" w14:textId="77777777" w:rsidR="00D0179C" w:rsidRDefault="00D0179C" w:rsidP="00497588">
            <w:pPr>
              <w:pStyle w:val="TableParagraph"/>
              <w:spacing w:before="8"/>
              <w:rPr>
                <w:sz w:val="21"/>
              </w:rPr>
            </w:pPr>
          </w:p>
          <w:p w14:paraId="3BC0D870" w14:textId="77777777" w:rsidR="00D0179C" w:rsidRDefault="00D0179C" w:rsidP="00497588">
            <w:pPr>
              <w:pStyle w:val="TableParagraph"/>
              <w:spacing w:before="1"/>
              <w:ind w:left="112"/>
            </w:pPr>
            <w:r>
              <w:t>Badminton</w:t>
            </w:r>
          </w:p>
        </w:tc>
        <w:tc>
          <w:tcPr>
            <w:tcW w:w="2126" w:type="dxa"/>
            <w:gridSpan w:val="2"/>
          </w:tcPr>
          <w:p w14:paraId="703C2696" w14:textId="77777777" w:rsidR="00D0179C" w:rsidRDefault="00D0179C"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4EA149E5" w14:textId="77777777" w:rsidR="00D0179C" w:rsidRDefault="00D0179C" w:rsidP="00497588">
            <w:pPr>
              <w:pStyle w:val="TableParagraph"/>
              <w:tabs>
                <w:tab w:val="left" w:pos="1925"/>
              </w:tabs>
              <w:spacing w:before="133"/>
              <w:ind w:left="113" w:right="108"/>
            </w:pPr>
            <w:r>
              <w:t>Período/diária</w:t>
            </w:r>
            <w:r>
              <w:tab/>
            </w:r>
            <w:r>
              <w:rPr>
                <w:spacing w:val="-5"/>
              </w:rPr>
              <w:t>de</w:t>
            </w:r>
            <w:r>
              <w:rPr>
                <w:spacing w:val="-52"/>
              </w:rPr>
              <w:t xml:space="preserve"> </w:t>
            </w:r>
            <w:r>
              <w:t>aproximadamente</w:t>
            </w:r>
            <w:r>
              <w:rPr>
                <w:spacing w:val="-6"/>
              </w:rPr>
              <w:t xml:space="preserve"> </w:t>
            </w:r>
            <w:r>
              <w:t>12h</w:t>
            </w:r>
          </w:p>
        </w:tc>
        <w:tc>
          <w:tcPr>
            <w:tcW w:w="3118" w:type="dxa"/>
            <w:gridSpan w:val="2"/>
          </w:tcPr>
          <w:p w14:paraId="1C9CA458" w14:textId="77777777" w:rsidR="00D0179C" w:rsidRDefault="00D0179C" w:rsidP="00497588">
            <w:pPr>
              <w:pStyle w:val="TableParagraph"/>
              <w:spacing w:before="8"/>
              <w:rPr>
                <w:sz w:val="21"/>
              </w:rPr>
            </w:pPr>
          </w:p>
          <w:p w14:paraId="405988C1" w14:textId="77777777" w:rsidR="00D0179C" w:rsidRDefault="00D0179C" w:rsidP="00497588">
            <w:pPr>
              <w:pStyle w:val="TableParagraph"/>
              <w:spacing w:before="1"/>
              <w:ind w:left="115"/>
            </w:pPr>
            <w:r>
              <w:t>04</w:t>
            </w:r>
            <w:r>
              <w:rPr>
                <w:spacing w:val="-2"/>
              </w:rPr>
              <w:t xml:space="preserve"> </w:t>
            </w:r>
            <w:r>
              <w:t>árbitros</w:t>
            </w:r>
            <w:r>
              <w:rPr>
                <w:spacing w:val="-4"/>
              </w:rPr>
              <w:t xml:space="preserve"> </w:t>
            </w:r>
            <w:r>
              <w:t>e</w:t>
            </w:r>
            <w:r>
              <w:rPr>
                <w:spacing w:val="-1"/>
              </w:rPr>
              <w:t xml:space="preserve"> </w:t>
            </w:r>
            <w:r>
              <w:t>auxiliares.</w:t>
            </w:r>
          </w:p>
        </w:tc>
      </w:tr>
      <w:tr w:rsidR="00D0179C" w14:paraId="7D5F8640" w14:textId="77777777" w:rsidTr="00497588">
        <w:trPr>
          <w:gridBefore w:val="1"/>
          <w:wBefore w:w="10" w:type="dxa"/>
          <w:trHeight w:val="704"/>
        </w:trPr>
        <w:tc>
          <w:tcPr>
            <w:tcW w:w="992" w:type="dxa"/>
            <w:gridSpan w:val="2"/>
          </w:tcPr>
          <w:p w14:paraId="42DA0C20" w14:textId="77777777" w:rsidR="00D0179C" w:rsidRDefault="00D0179C" w:rsidP="00497588">
            <w:pPr>
              <w:pStyle w:val="TableParagraph"/>
              <w:spacing w:before="11"/>
              <w:rPr>
                <w:sz w:val="21"/>
              </w:rPr>
            </w:pPr>
          </w:p>
          <w:p w14:paraId="420FFFAA" w14:textId="77777777" w:rsidR="00D0179C" w:rsidRDefault="00D0179C" w:rsidP="00497588">
            <w:pPr>
              <w:pStyle w:val="TableParagraph"/>
              <w:ind w:left="112"/>
            </w:pPr>
            <w:r>
              <w:t>15</w:t>
            </w:r>
          </w:p>
        </w:tc>
        <w:tc>
          <w:tcPr>
            <w:tcW w:w="1560" w:type="dxa"/>
            <w:gridSpan w:val="2"/>
          </w:tcPr>
          <w:p w14:paraId="7AD00701" w14:textId="77777777" w:rsidR="00D0179C" w:rsidRDefault="00D0179C" w:rsidP="00497588">
            <w:pPr>
              <w:pStyle w:val="TableParagraph"/>
              <w:spacing w:before="11"/>
              <w:rPr>
                <w:sz w:val="21"/>
              </w:rPr>
            </w:pPr>
          </w:p>
          <w:p w14:paraId="19A9A0EF" w14:textId="77777777" w:rsidR="00D0179C" w:rsidRDefault="00D0179C" w:rsidP="00497588">
            <w:pPr>
              <w:pStyle w:val="TableParagraph"/>
              <w:ind w:left="112"/>
            </w:pPr>
            <w:r>
              <w:t>Basquetebol</w:t>
            </w:r>
          </w:p>
        </w:tc>
        <w:tc>
          <w:tcPr>
            <w:tcW w:w="2126" w:type="dxa"/>
            <w:gridSpan w:val="2"/>
          </w:tcPr>
          <w:p w14:paraId="1B8FB623" w14:textId="77777777" w:rsidR="00D0179C" w:rsidRDefault="00D0179C"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734B10DD" w14:textId="77777777" w:rsidR="00D0179C" w:rsidRDefault="00D0179C" w:rsidP="00497588">
            <w:pPr>
              <w:pStyle w:val="TableParagraph"/>
              <w:tabs>
                <w:tab w:val="left" w:pos="1925"/>
              </w:tabs>
              <w:spacing w:before="133"/>
              <w:ind w:left="113" w:right="108"/>
            </w:pPr>
            <w:r>
              <w:t>Período/diária</w:t>
            </w:r>
            <w:r>
              <w:tab/>
            </w:r>
            <w:r>
              <w:rPr>
                <w:spacing w:val="-5"/>
              </w:rPr>
              <w:t>de</w:t>
            </w:r>
            <w:r>
              <w:rPr>
                <w:spacing w:val="-52"/>
              </w:rPr>
              <w:t xml:space="preserve"> </w:t>
            </w:r>
            <w:r>
              <w:t>aproximadamente</w:t>
            </w:r>
            <w:r>
              <w:rPr>
                <w:spacing w:val="-6"/>
              </w:rPr>
              <w:t xml:space="preserve"> </w:t>
            </w:r>
            <w:r>
              <w:t>12h</w:t>
            </w:r>
          </w:p>
        </w:tc>
        <w:tc>
          <w:tcPr>
            <w:tcW w:w="3118" w:type="dxa"/>
            <w:gridSpan w:val="2"/>
          </w:tcPr>
          <w:p w14:paraId="21D2D850" w14:textId="77777777" w:rsidR="00D0179C" w:rsidRDefault="00D0179C" w:rsidP="00497588">
            <w:pPr>
              <w:pStyle w:val="TableParagraph"/>
              <w:spacing w:before="11"/>
              <w:rPr>
                <w:sz w:val="21"/>
              </w:rPr>
            </w:pPr>
          </w:p>
          <w:p w14:paraId="30C12970" w14:textId="77777777" w:rsidR="00D0179C" w:rsidRDefault="00D0179C" w:rsidP="00497588">
            <w:pPr>
              <w:pStyle w:val="TableParagraph"/>
              <w:ind w:left="115"/>
            </w:pPr>
            <w:r>
              <w:t>8</w:t>
            </w:r>
            <w:r>
              <w:rPr>
                <w:spacing w:val="-2"/>
              </w:rPr>
              <w:t xml:space="preserve"> </w:t>
            </w:r>
            <w:r>
              <w:t>árbitros</w:t>
            </w:r>
            <w:r>
              <w:rPr>
                <w:spacing w:val="-6"/>
              </w:rPr>
              <w:t xml:space="preserve"> </w:t>
            </w:r>
            <w:r>
              <w:t>e</w:t>
            </w:r>
            <w:r>
              <w:rPr>
                <w:spacing w:val="-2"/>
              </w:rPr>
              <w:t xml:space="preserve"> </w:t>
            </w:r>
            <w:r>
              <w:t>auxiliares.</w:t>
            </w:r>
          </w:p>
        </w:tc>
      </w:tr>
      <w:tr w:rsidR="00D0179C" w14:paraId="0EBFC270" w14:textId="77777777" w:rsidTr="00497588">
        <w:trPr>
          <w:gridBefore w:val="1"/>
          <w:wBefore w:w="10" w:type="dxa"/>
          <w:trHeight w:val="808"/>
        </w:trPr>
        <w:tc>
          <w:tcPr>
            <w:tcW w:w="992" w:type="dxa"/>
            <w:gridSpan w:val="2"/>
          </w:tcPr>
          <w:p w14:paraId="54AE39EA" w14:textId="77777777" w:rsidR="00D0179C" w:rsidRDefault="00D0179C" w:rsidP="00497588">
            <w:pPr>
              <w:pStyle w:val="TableParagraph"/>
              <w:spacing w:before="11"/>
              <w:rPr>
                <w:sz w:val="21"/>
              </w:rPr>
            </w:pPr>
          </w:p>
          <w:p w14:paraId="3AF098CE" w14:textId="77777777" w:rsidR="00D0179C" w:rsidRDefault="00D0179C" w:rsidP="00497588">
            <w:pPr>
              <w:pStyle w:val="TableParagraph"/>
              <w:ind w:left="112"/>
            </w:pPr>
            <w:r>
              <w:t>16</w:t>
            </w:r>
          </w:p>
        </w:tc>
        <w:tc>
          <w:tcPr>
            <w:tcW w:w="1560" w:type="dxa"/>
            <w:gridSpan w:val="2"/>
          </w:tcPr>
          <w:p w14:paraId="3B22E5A9" w14:textId="77777777" w:rsidR="00D0179C" w:rsidRDefault="00D0179C" w:rsidP="00497588">
            <w:pPr>
              <w:pStyle w:val="TableParagraph"/>
              <w:spacing w:before="11"/>
              <w:rPr>
                <w:sz w:val="21"/>
              </w:rPr>
            </w:pPr>
          </w:p>
          <w:p w14:paraId="44D16188" w14:textId="77777777" w:rsidR="00D0179C" w:rsidRDefault="00D0179C" w:rsidP="00497588">
            <w:pPr>
              <w:pStyle w:val="TableParagraph"/>
              <w:ind w:left="112"/>
            </w:pPr>
            <w:r>
              <w:t>Basquetebol</w:t>
            </w:r>
            <w:r>
              <w:rPr>
                <w:spacing w:val="-1"/>
              </w:rPr>
              <w:t xml:space="preserve"> </w:t>
            </w:r>
            <w:r>
              <w:t>3x3</w:t>
            </w:r>
          </w:p>
        </w:tc>
        <w:tc>
          <w:tcPr>
            <w:tcW w:w="2126" w:type="dxa"/>
            <w:gridSpan w:val="2"/>
          </w:tcPr>
          <w:p w14:paraId="2F976FC8" w14:textId="77777777" w:rsidR="00D0179C" w:rsidRDefault="00D0179C" w:rsidP="00497588">
            <w:pPr>
              <w:pStyle w:val="TableParagraph"/>
              <w:spacing w:line="237" w:lineRule="auto"/>
              <w:ind w:left="140" w:right="316"/>
              <w:jc w:val="both"/>
            </w:pPr>
            <w:r>
              <w:t>Conforme previsto no</w:t>
            </w:r>
            <w:r w:rsidRPr="00730869">
              <w:t xml:space="preserve"> </w:t>
            </w:r>
            <w:r>
              <w:t>Anexo</w:t>
            </w:r>
            <w:r w:rsidRPr="00730869">
              <w:t xml:space="preserve"> </w:t>
            </w:r>
            <w:r>
              <w:t>II</w:t>
            </w:r>
          </w:p>
        </w:tc>
        <w:tc>
          <w:tcPr>
            <w:tcW w:w="2268" w:type="dxa"/>
            <w:gridSpan w:val="2"/>
          </w:tcPr>
          <w:p w14:paraId="5FA8092C" w14:textId="77777777" w:rsidR="00D0179C" w:rsidRDefault="00D0179C" w:rsidP="00497588">
            <w:pPr>
              <w:pStyle w:val="TableParagraph"/>
              <w:tabs>
                <w:tab w:val="left" w:pos="1925"/>
              </w:tabs>
              <w:ind w:left="113" w:right="108"/>
            </w:pPr>
            <w:r>
              <w:t>Período/diária</w:t>
            </w:r>
            <w:r>
              <w:tab/>
            </w:r>
            <w:r>
              <w:rPr>
                <w:spacing w:val="-5"/>
              </w:rPr>
              <w:t>de</w:t>
            </w:r>
            <w:r>
              <w:rPr>
                <w:spacing w:val="-52"/>
              </w:rPr>
              <w:t xml:space="preserve"> </w:t>
            </w:r>
            <w:r>
              <w:t>aproximadamente</w:t>
            </w:r>
            <w:r>
              <w:rPr>
                <w:spacing w:val="-6"/>
              </w:rPr>
              <w:t xml:space="preserve"> </w:t>
            </w:r>
            <w:r>
              <w:t>12h</w:t>
            </w:r>
          </w:p>
        </w:tc>
        <w:tc>
          <w:tcPr>
            <w:tcW w:w="3118" w:type="dxa"/>
            <w:gridSpan w:val="2"/>
          </w:tcPr>
          <w:p w14:paraId="4C74BBB1" w14:textId="77777777" w:rsidR="00D0179C" w:rsidRDefault="00D0179C" w:rsidP="00497588">
            <w:pPr>
              <w:pStyle w:val="TableParagraph"/>
              <w:spacing w:before="11"/>
              <w:rPr>
                <w:sz w:val="21"/>
              </w:rPr>
            </w:pPr>
          </w:p>
          <w:p w14:paraId="355165EB" w14:textId="77777777" w:rsidR="00D0179C" w:rsidRDefault="00D0179C" w:rsidP="00497588">
            <w:pPr>
              <w:pStyle w:val="TableParagraph"/>
              <w:ind w:left="115"/>
            </w:pPr>
            <w:r>
              <w:t>6</w:t>
            </w:r>
            <w:r>
              <w:rPr>
                <w:spacing w:val="-2"/>
              </w:rPr>
              <w:t xml:space="preserve"> </w:t>
            </w:r>
            <w:r>
              <w:t>árbitros</w:t>
            </w:r>
            <w:r>
              <w:rPr>
                <w:spacing w:val="-6"/>
              </w:rPr>
              <w:t xml:space="preserve"> </w:t>
            </w:r>
            <w:r>
              <w:t>e</w:t>
            </w:r>
            <w:r>
              <w:rPr>
                <w:spacing w:val="-2"/>
              </w:rPr>
              <w:t xml:space="preserve"> </w:t>
            </w:r>
            <w:r>
              <w:t>auxiliares.</w:t>
            </w:r>
          </w:p>
        </w:tc>
      </w:tr>
      <w:tr w:rsidR="00D0179C" w14:paraId="49A51FFB" w14:textId="77777777" w:rsidTr="00497588">
        <w:trPr>
          <w:gridBefore w:val="1"/>
          <w:wBefore w:w="10" w:type="dxa"/>
          <w:trHeight w:val="585"/>
        </w:trPr>
        <w:tc>
          <w:tcPr>
            <w:tcW w:w="992" w:type="dxa"/>
            <w:gridSpan w:val="2"/>
          </w:tcPr>
          <w:p w14:paraId="6D9302E6" w14:textId="77777777" w:rsidR="00D0179C" w:rsidRDefault="00D0179C" w:rsidP="00497588">
            <w:pPr>
              <w:pStyle w:val="TableParagraph"/>
              <w:spacing w:before="130"/>
              <w:ind w:left="112"/>
            </w:pPr>
            <w:r>
              <w:t>17</w:t>
            </w:r>
          </w:p>
        </w:tc>
        <w:tc>
          <w:tcPr>
            <w:tcW w:w="1560" w:type="dxa"/>
            <w:gridSpan w:val="2"/>
          </w:tcPr>
          <w:p w14:paraId="3BE324F2" w14:textId="77777777" w:rsidR="00D0179C" w:rsidRDefault="00D0179C" w:rsidP="00497588">
            <w:pPr>
              <w:pStyle w:val="TableParagraph"/>
              <w:spacing w:before="130"/>
              <w:ind w:left="112"/>
            </w:pPr>
            <w:r>
              <w:t>Futebol</w:t>
            </w:r>
            <w:r>
              <w:rPr>
                <w:spacing w:val="-3"/>
              </w:rPr>
              <w:t xml:space="preserve"> </w:t>
            </w:r>
            <w:r>
              <w:t>Society</w:t>
            </w:r>
          </w:p>
        </w:tc>
        <w:tc>
          <w:tcPr>
            <w:tcW w:w="2126" w:type="dxa"/>
            <w:gridSpan w:val="2"/>
          </w:tcPr>
          <w:p w14:paraId="140D2744" w14:textId="77777777" w:rsidR="00D0179C" w:rsidRDefault="00D0179C" w:rsidP="00497588">
            <w:pPr>
              <w:pStyle w:val="TableParagraph"/>
              <w:spacing w:line="237" w:lineRule="auto"/>
              <w:ind w:left="140" w:right="316"/>
              <w:jc w:val="both"/>
            </w:pPr>
            <w:r>
              <w:t>Conforme</w:t>
            </w:r>
            <w:r w:rsidRPr="00730869">
              <w:t xml:space="preserve"> </w:t>
            </w:r>
            <w:r>
              <w:t>previsto</w:t>
            </w:r>
            <w:r w:rsidRPr="00730869">
              <w:t xml:space="preserve"> </w:t>
            </w:r>
            <w:r>
              <w:t>no Anexo II</w:t>
            </w:r>
          </w:p>
        </w:tc>
        <w:tc>
          <w:tcPr>
            <w:tcW w:w="2268" w:type="dxa"/>
            <w:gridSpan w:val="2"/>
          </w:tcPr>
          <w:p w14:paraId="57A81CE4" w14:textId="77777777" w:rsidR="00D0179C" w:rsidRDefault="00D0179C" w:rsidP="00497588">
            <w:pPr>
              <w:pStyle w:val="TableParagraph"/>
              <w:tabs>
                <w:tab w:val="left" w:pos="1925"/>
              </w:tabs>
              <w:spacing w:before="8"/>
              <w:ind w:left="113" w:right="103"/>
            </w:pPr>
            <w:r>
              <w:t>Período/diária</w:t>
            </w:r>
            <w:r>
              <w:tab/>
            </w:r>
            <w:r>
              <w:rPr>
                <w:spacing w:val="-2"/>
              </w:rPr>
              <w:t>de</w:t>
            </w:r>
            <w:r>
              <w:rPr>
                <w:spacing w:val="-52"/>
              </w:rPr>
              <w:t xml:space="preserve"> </w:t>
            </w:r>
            <w:r>
              <w:t>aproximadamente</w:t>
            </w:r>
            <w:r>
              <w:rPr>
                <w:spacing w:val="-6"/>
              </w:rPr>
              <w:t xml:space="preserve"> </w:t>
            </w:r>
            <w:r>
              <w:t>12h</w:t>
            </w:r>
          </w:p>
        </w:tc>
        <w:tc>
          <w:tcPr>
            <w:tcW w:w="3118" w:type="dxa"/>
            <w:gridSpan w:val="2"/>
          </w:tcPr>
          <w:p w14:paraId="676931B7" w14:textId="77777777" w:rsidR="00D0179C" w:rsidRDefault="00D0179C" w:rsidP="00497588">
            <w:pPr>
              <w:pStyle w:val="TableParagraph"/>
              <w:spacing w:before="130"/>
              <w:ind w:left="115"/>
            </w:pPr>
            <w:r>
              <w:t>5</w:t>
            </w:r>
            <w:r>
              <w:rPr>
                <w:spacing w:val="-2"/>
              </w:rPr>
              <w:t xml:space="preserve"> </w:t>
            </w:r>
            <w:r>
              <w:t>árbitros</w:t>
            </w:r>
            <w:r>
              <w:rPr>
                <w:spacing w:val="-6"/>
              </w:rPr>
              <w:t xml:space="preserve"> </w:t>
            </w:r>
            <w:r>
              <w:t>e</w:t>
            </w:r>
            <w:r>
              <w:rPr>
                <w:spacing w:val="-2"/>
              </w:rPr>
              <w:t xml:space="preserve"> </w:t>
            </w:r>
            <w:r>
              <w:t>auxiliares.</w:t>
            </w:r>
          </w:p>
        </w:tc>
      </w:tr>
      <w:tr w:rsidR="00C81301" w14:paraId="33431D4B" w14:textId="77777777" w:rsidTr="00497588">
        <w:trPr>
          <w:gridBefore w:val="1"/>
          <w:wBefore w:w="10" w:type="dxa"/>
          <w:trHeight w:val="585"/>
        </w:trPr>
        <w:tc>
          <w:tcPr>
            <w:tcW w:w="992" w:type="dxa"/>
            <w:gridSpan w:val="2"/>
          </w:tcPr>
          <w:p w14:paraId="1D9E1F0B" w14:textId="77777777" w:rsidR="00C81301" w:rsidRDefault="00C81301" w:rsidP="00C81301">
            <w:pPr>
              <w:pStyle w:val="TableParagraph"/>
              <w:spacing w:before="2"/>
              <w:rPr>
                <w:sz w:val="23"/>
              </w:rPr>
            </w:pPr>
          </w:p>
          <w:p w14:paraId="7CD982D1" w14:textId="5619A90F" w:rsidR="00C81301" w:rsidRDefault="00C81301" w:rsidP="00C81301">
            <w:pPr>
              <w:pStyle w:val="TableParagraph"/>
              <w:spacing w:before="130"/>
              <w:ind w:left="112"/>
            </w:pPr>
            <w:r>
              <w:t>18</w:t>
            </w:r>
          </w:p>
        </w:tc>
        <w:tc>
          <w:tcPr>
            <w:tcW w:w="1560" w:type="dxa"/>
            <w:gridSpan w:val="2"/>
          </w:tcPr>
          <w:p w14:paraId="3F7C8EE7" w14:textId="317789E7" w:rsidR="00C81301" w:rsidRDefault="00C81301" w:rsidP="00C81301">
            <w:pPr>
              <w:pStyle w:val="TableParagraph"/>
              <w:spacing w:before="130"/>
              <w:ind w:left="112"/>
            </w:pPr>
            <w:r>
              <w:t>Cheer</w:t>
            </w:r>
            <w:r>
              <w:rPr>
                <w:spacing w:val="-1"/>
              </w:rPr>
              <w:t xml:space="preserve"> </w:t>
            </w:r>
            <w:r>
              <w:t>Leader</w:t>
            </w:r>
          </w:p>
        </w:tc>
        <w:tc>
          <w:tcPr>
            <w:tcW w:w="2126" w:type="dxa"/>
            <w:gridSpan w:val="2"/>
          </w:tcPr>
          <w:p w14:paraId="2882FAE0" w14:textId="51F23A82" w:rsidR="00C81301" w:rsidRDefault="00C81301" w:rsidP="00C81301">
            <w:pPr>
              <w:pStyle w:val="TableParagraph"/>
              <w:spacing w:line="237" w:lineRule="auto"/>
              <w:ind w:left="140" w:right="316"/>
              <w:jc w:val="both"/>
            </w:pPr>
            <w:r>
              <w:t>Conforme</w:t>
            </w:r>
            <w:r w:rsidRPr="00730869">
              <w:t xml:space="preserve"> previsto no </w:t>
            </w:r>
            <w:r>
              <w:t>Anexo II</w:t>
            </w:r>
          </w:p>
        </w:tc>
        <w:tc>
          <w:tcPr>
            <w:tcW w:w="2268" w:type="dxa"/>
            <w:gridSpan w:val="2"/>
          </w:tcPr>
          <w:p w14:paraId="43DF3DBD" w14:textId="54BB7407" w:rsidR="00C81301" w:rsidRDefault="00C81301" w:rsidP="00C81301">
            <w:pPr>
              <w:pStyle w:val="TableParagraph"/>
              <w:tabs>
                <w:tab w:val="left" w:pos="1925"/>
              </w:tabs>
              <w:spacing w:before="8"/>
              <w:ind w:left="113" w:right="103"/>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665057BF" w14:textId="365F127A" w:rsidR="00C81301" w:rsidRDefault="00C81301" w:rsidP="00C81301">
            <w:pPr>
              <w:pStyle w:val="TableParagraph"/>
              <w:spacing w:before="130"/>
              <w:ind w:left="115"/>
            </w:pPr>
            <w:r>
              <w:rPr>
                <w:sz w:val="23"/>
              </w:rPr>
              <w:t>3</w:t>
            </w:r>
            <w:r>
              <w:rPr>
                <w:spacing w:val="-1"/>
                <w:sz w:val="23"/>
              </w:rPr>
              <w:t xml:space="preserve"> </w:t>
            </w:r>
            <w:r>
              <w:rPr>
                <w:sz w:val="23"/>
              </w:rPr>
              <w:t>árbitros.</w:t>
            </w:r>
          </w:p>
        </w:tc>
      </w:tr>
      <w:tr w:rsidR="00C81301" w14:paraId="004DEE40" w14:textId="77777777" w:rsidTr="00497588">
        <w:trPr>
          <w:gridAfter w:val="1"/>
          <w:wAfter w:w="10" w:type="dxa"/>
          <w:trHeight w:val="685"/>
        </w:trPr>
        <w:tc>
          <w:tcPr>
            <w:tcW w:w="992" w:type="dxa"/>
            <w:gridSpan w:val="2"/>
          </w:tcPr>
          <w:p w14:paraId="2116369F" w14:textId="77777777" w:rsidR="00C81301" w:rsidRDefault="00C81301" w:rsidP="00497588">
            <w:pPr>
              <w:pStyle w:val="TableParagraph"/>
              <w:spacing w:before="2"/>
              <w:rPr>
                <w:sz w:val="23"/>
              </w:rPr>
            </w:pPr>
          </w:p>
          <w:p w14:paraId="6C3A32F2" w14:textId="77777777" w:rsidR="00C81301" w:rsidRDefault="00C81301" w:rsidP="00497588">
            <w:pPr>
              <w:pStyle w:val="TableParagraph"/>
              <w:ind w:left="115"/>
            </w:pPr>
            <w:r>
              <w:t>19</w:t>
            </w:r>
          </w:p>
        </w:tc>
        <w:tc>
          <w:tcPr>
            <w:tcW w:w="1560" w:type="dxa"/>
            <w:gridSpan w:val="2"/>
          </w:tcPr>
          <w:p w14:paraId="0FC16F2B" w14:textId="77777777" w:rsidR="00C81301" w:rsidRDefault="00C81301" w:rsidP="00497588">
            <w:pPr>
              <w:pStyle w:val="TableParagraph"/>
              <w:spacing w:before="2"/>
              <w:rPr>
                <w:sz w:val="23"/>
              </w:rPr>
            </w:pPr>
          </w:p>
          <w:p w14:paraId="0AD284D7" w14:textId="77777777" w:rsidR="00C81301" w:rsidRDefault="00C81301" w:rsidP="00497588">
            <w:pPr>
              <w:pStyle w:val="TableParagraph"/>
              <w:ind w:left="114"/>
            </w:pPr>
            <w:r>
              <w:t>Futsal</w:t>
            </w:r>
          </w:p>
        </w:tc>
        <w:tc>
          <w:tcPr>
            <w:tcW w:w="2126" w:type="dxa"/>
            <w:gridSpan w:val="2"/>
          </w:tcPr>
          <w:p w14:paraId="493ED2C5"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0A289EEB"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53655E8F" w14:textId="77777777" w:rsidR="00C81301" w:rsidRDefault="00C81301" w:rsidP="00497588">
            <w:pPr>
              <w:pStyle w:val="TableParagraph"/>
              <w:spacing w:before="8"/>
              <w:rPr>
                <w:sz w:val="34"/>
              </w:rPr>
            </w:pPr>
          </w:p>
          <w:p w14:paraId="72E96ED6" w14:textId="77777777" w:rsidR="00C81301" w:rsidRDefault="00C81301" w:rsidP="00497588">
            <w:pPr>
              <w:pStyle w:val="TableParagraph"/>
              <w:ind w:left="114"/>
            </w:pPr>
            <w:r>
              <w:t>6</w:t>
            </w:r>
            <w:r>
              <w:rPr>
                <w:spacing w:val="-2"/>
              </w:rPr>
              <w:t xml:space="preserve"> </w:t>
            </w:r>
            <w:r>
              <w:t>árbitros</w:t>
            </w:r>
            <w:r>
              <w:rPr>
                <w:spacing w:val="-6"/>
              </w:rPr>
              <w:t xml:space="preserve"> </w:t>
            </w:r>
            <w:r>
              <w:t>e</w:t>
            </w:r>
            <w:r>
              <w:rPr>
                <w:spacing w:val="-2"/>
              </w:rPr>
              <w:t xml:space="preserve"> </w:t>
            </w:r>
            <w:r>
              <w:t>auxiliares.</w:t>
            </w:r>
          </w:p>
        </w:tc>
      </w:tr>
      <w:tr w:rsidR="00C81301" w14:paraId="7873E035" w14:textId="77777777" w:rsidTr="00497588">
        <w:trPr>
          <w:gridAfter w:val="1"/>
          <w:wAfter w:w="10" w:type="dxa"/>
          <w:trHeight w:val="657"/>
        </w:trPr>
        <w:tc>
          <w:tcPr>
            <w:tcW w:w="992" w:type="dxa"/>
            <w:gridSpan w:val="2"/>
          </w:tcPr>
          <w:p w14:paraId="48B9ACF2" w14:textId="77777777" w:rsidR="00C81301" w:rsidRDefault="00C81301" w:rsidP="00497588">
            <w:pPr>
              <w:pStyle w:val="TableParagraph"/>
              <w:spacing w:before="2"/>
              <w:rPr>
                <w:sz w:val="23"/>
              </w:rPr>
            </w:pPr>
          </w:p>
          <w:p w14:paraId="162C9363" w14:textId="77777777" w:rsidR="00C81301" w:rsidRDefault="00C81301" w:rsidP="00497588">
            <w:pPr>
              <w:pStyle w:val="TableParagraph"/>
              <w:ind w:left="115"/>
            </w:pPr>
            <w:r>
              <w:t>20</w:t>
            </w:r>
          </w:p>
        </w:tc>
        <w:tc>
          <w:tcPr>
            <w:tcW w:w="1560" w:type="dxa"/>
            <w:gridSpan w:val="2"/>
          </w:tcPr>
          <w:p w14:paraId="471F0C2A" w14:textId="77777777" w:rsidR="00C81301" w:rsidRDefault="00C81301" w:rsidP="00497588">
            <w:pPr>
              <w:pStyle w:val="TableParagraph"/>
              <w:spacing w:before="2"/>
              <w:rPr>
                <w:sz w:val="23"/>
              </w:rPr>
            </w:pPr>
          </w:p>
          <w:p w14:paraId="0D2280E0" w14:textId="77777777" w:rsidR="00C81301" w:rsidRDefault="00C81301" w:rsidP="00497588">
            <w:pPr>
              <w:pStyle w:val="TableParagraph"/>
              <w:ind w:left="114"/>
            </w:pPr>
            <w:r>
              <w:t>Futevôlei</w:t>
            </w:r>
          </w:p>
        </w:tc>
        <w:tc>
          <w:tcPr>
            <w:tcW w:w="2126" w:type="dxa"/>
            <w:gridSpan w:val="2"/>
          </w:tcPr>
          <w:p w14:paraId="7FB6CE23"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230F20D5" w14:textId="77777777" w:rsidR="00C81301" w:rsidRDefault="00C81301" w:rsidP="00497588">
            <w:pPr>
              <w:pStyle w:val="TableParagraph"/>
              <w:tabs>
                <w:tab w:val="left" w:pos="1924"/>
              </w:tabs>
              <w:spacing w:before="1"/>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166B58A2" w14:textId="77777777" w:rsidR="00C81301" w:rsidRDefault="00C81301" w:rsidP="00497588">
            <w:pPr>
              <w:pStyle w:val="TableParagraph"/>
              <w:spacing w:before="2"/>
              <w:rPr>
                <w:sz w:val="23"/>
              </w:rPr>
            </w:pPr>
          </w:p>
          <w:p w14:paraId="2F33FCBE" w14:textId="77777777" w:rsidR="00C81301" w:rsidRDefault="00C81301" w:rsidP="00497588">
            <w:pPr>
              <w:pStyle w:val="TableParagraph"/>
              <w:ind w:left="114"/>
            </w:pPr>
            <w:r>
              <w:t>6</w:t>
            </w:r>
            <w:r>
              <w:rPr>
                <w:spacing w:val="-2"/>
              </w:rPr>
              <w:t xml:space="preserve"> </w:t>
            </w:r>
            <w:r>
              <w:t>árbitros</w:t>
            </w:r>
            <w:r>
              <w:rPr>
                <w:spacing w:val="-6"/>
              </w:rPr>
              <w:t xml:space="preserve"> </w:t>
            </w:r>
            <w:r>
              <w:t>e</w:t>
            </w:r>
            <w:r>
              <w:rPr>
                <w:spacing w:val="-2"/>
              </w:rPr>
              <w:t xml:space="preserve"> </w:t>
            </w:r>
            <w:r>
              <w:t>auxiliares.</w:t>
            </w:r>
          </w:p>
        </w:tc>
      </w:tr>
      <w:tr w:rsidR="00C81301" w14:paraId="45599683" w14:textId="77777777" w:rsidTr="00497588">
        <w:trPr>
          <w:gridAfter w:val="1"/>
          <w:wAfter w:w="10" w:type="dxa"/>
          <w:trHeight w:val="644"/>
        </w:trPr>
        <w:tc>
          <w:tcPr>
            <w:tcW w:w="992" w:type="dxa"/>
            <w:gridSpan w:val="2"/>
          </w:tcPr>
          <w:p w14:paraId="106D53A2" w14:textId="77777777" w:rsidR="00C81301" w:rsidRDefault="00C81301" w:rsidP="00497588">
            <w:pPr>
              <w:pStyle w:val="TableParagraph"/>
              <w:spacing w:before="2"/>
              <w:rPr>
                <w:sz w:val="23"/>
              </w:rPr>
            </w:pPr>
          </w:p>
          <w:p w14:paraId="4D2E236D" w14:textId="77777777" w:rsidR="00C81301" w:rsidRDefault="00C81301" w:rsidP="00497588">
            <w:pPr>
              <w:pStyle w:val="TableParagraph"/>
              <w:ind w:left="115"/>
            </w:pPr>
            <w:r>
              <w:t>21</w:t>
            </w:r>
          </w:p>
        </w:tc>
        <w:tc>
          <w:tcPr>
            <w:tcW w:w="1560" w:type="dxa"/>
            <w:gridSpan w:val="2"/>
          </w:tcPr>
          <w:p w14:paraId="7E11E190" w14:textId="77777777" w:rsidR="00C81301" w:rsidRDefault="00C81301" w:rsidP="00497588">
            <w:pPr>
              <w:pStyle w:val="TableParagraph"/>
              <w:spacing w:before="2"/>
              <w:rPr>
                <w:sz w:val="23"/>
              </w:rPr>
            </w:pPr>
          </w:p>
          <w:p w14:paraId="0F0750C5" w14:textId="77777777" w:rsidR="00C81301" w:rsidRDefault="00C81301" w:rsidP="00497588">
            <w:pPr>
              <w:pStyle w:val="TableParagraph"/>
              <w:ind w:left="114"/>
            </w:pPr>
            <w:r>
              <w:t>Handebol</w:t>
            </w:r>
          </w:p>
        </w:tc>
        <w:tc>
          <w:tcPr>
            <w:tcW w:w="2126" w:type="dxa"/>
            <w:gridSpan w:val="2"/>
          </w:tcPr>
          <w:p w14:paraId="26B247FF"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2080BE7B"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06183B0C" w14:textId="77777777" w:rsidR="00C81301" w:rsidRDefault="00C81301" w:rsidP="00497588">
            <w:pPr>
              <w:pStyle w:val="TableParagraph"/>
              <w:spacing w:before="2"/>
              <w:rPr>
                <w:sz w:val="23"/>
              </w:rPr>
            </w:pPr>
          </w:p>
          <w:p w14:paraId="6A9DDDF9" w14:textId="77777777" w:rsidR="00C81301" w:rsidRDefault="00C81301" w:rsidP="00497588">
            <w:pPr>
              <w:pStyle w:val="TableParagraph"/>
              <w:ind w:left="114"/>
            </w:pPr>
            <w:r>
              <w:t>6</w:t>
            </w:r>
            <w:r>
              <w:rPr>
                <w:spacing w:val="-2"/>
              </w:rPr>
              <w:t xml:space="preserve"> </w:t>
            </w:r>
            <w:r>
              <w:t>árbitros</w:t>
            </w:r>
            <w:r>
              <w:rPr>
                <w:spacing w:val="-3"/>
              </w:rPr>
              <w:t xml:space="preserve"> </w:t>
            </w:r>
            <w:r>
              <w:t>e</w:t>
            </w:r>
            <w:r>
              <w:rPr>
                <w:spacing w:val="-3"/>
              </w:rPr>
              <w:t xml:space="preserve"> </w:t>
            </w:r>
            <w:r>
              <w:t>auxiliares.</w:t>
            </w:r>
          </w:p>
        </w:tc>
      </w:tr>
      <w:tr w:rsidR="00C81301" w14:paraId="560E283A" w14:textId="77777777" w:rsidTr="00497588">
        <w:trPr>
          <w:gridAfter w:val="1"/>
          <w:wAfter w:w="10" w:type="dxa"/>
          <w:trHeight w:val="616"/>
        </w:trPr>
        <w:tc>
          <w:tcPr>
            <w:tcW w:w="992" w:type="dxa"/>
            <w:gridSpan w:val="2"/>
          </w:tcPr>
          <w:p w14:paraId="18EFFF80" w14:textId="77777777" w:rsidR="00C81301" w:rsidRDefault="00C81301" w:rsidP="00497588">
            <w:pPr>
              <w:pStyle w:val="TableParagraph"/>
              <w:spacing w:before="2"/>
              <w:rPr>
                <w:sz w:val="23"/>
              </w:rPr>
            </w:pPr>
          </w:p>
          <w:p w14:paraId="4A299828" w14:textId="77777777" w:rsidR="00C81301" w:rsidRDefault="00C81301" w:rsidP="00497588">
            <w:pPr>
              <w:pStyle w:val="TableParagraph"/>
              <w:ind w:left="115"/>
            </w:pPr>
            <w:r>
              <w:t>22</w:t>
            </w:r>
          </w:p>
        </w:tc>
        <w:tc>
          <w:tcPr>
            <w:tcW w:w="1560" w:type="dxa"/>
            <w:gridSpan w:val="2"/>
          </w:tcPr>
          <w:p w14:paraId="38BF1B63" w14:textId="77777777" w:rsidR="00C81301" w:rsidRDefault="00C81301" w:rsidP="00497588">
            <w:pPr>
              <w:pStyle w:val="TableParagraph"/>
              <w:spacing w:before="2"/>
              <w:rPr>
                <w:sz w:val="23"/>
              </w:rPr>
            </w:pPr>
          </w:p>
          <w:p w14:paraId="168A6B2D" w14:textId="77777777" w:rsidR="00C81301" w:rsidRDefault="00C81301" w:rsidP="00497588">
            <w:pPr>
              <w:pStyle w:val="TableParagraph"/>
              <w:ind w:left="114"/>
            </w:pPr>
            <w:r>
              <w:t>Judô</w:t>
            </w:r>
          </w:p>
        </w:tc>
        <w:tc>
          <w:tcPr>
            <w:tcW w:w="2126" w:type="dxa"/>
            <w:gridSpan w:val="2"/>
          </w:tcPr>
          <w:p w14:paraId="573E5864"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0DD1D344" w14:textId="77777777" w:rsidR="00C81301" w:rsidRDefault="00C81301" w:rsidP="00497588">
            <w:pPr>
              <w:pStyle w:val="TableParagraph"/>
              <w:tabs>
                <w:tab w:val="left" w:pos="1924"/>
              </w:tabs>
              <w:spacing w:before="1"/>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45A29080" w14:textId="77777777" w:rsidR="00C81301" w:rsidRDefault="00C81301" w:rsidP="00497588">
            <w:pPr>
              <w:pStyle w:val="TableParagraph"/>
              <w:spacing w:before="2"/>
              <w:rPr>
                <w:sz w:val="23"/>
              </w:rPr>
            </w:pPr>
          </w:p>
          <w:p w14:paraId="088E4C34" w14:textId="77777777" w:rsidR="00C81301" w:rsidRDefault="00C81301" w:rsidP="00497588">
            <w:pPr>
              <w:pStyle w:val="TableParagraph"/>
              <w:ind w:right="736"/>
            </w:pPr>
            <w:r>
              <w:t>01</w:t>
            </w:r>
            <w:r>
              <w:rPr>
                <w:spacing w:val="-4"/>
              </w:rPr>
              <w:t xml:space="preserve"> </w:t>
            </w:r>
            <w:r>
              <w:t>Árbitro</w:t>
            </w:r>
            <w:r>
              <w:rPr>
                <w:spacing w:val="-2"/>
              </w:rPr>
              <w:t xml:space="preserve"> </w:t>
            </w:r>
            <w:r>
              <w:t>e</w:t>
            </w:r>
            <w:r>
              <w:rPr>
                <w:spacing w:val="-3"/>
              </w:rPr>
              <w:t xml:space="preserve"> </w:t>
            </w:r>
            <w:r>
              <w:t>auxiliares.</w:t>
            </w:r>
          </w:p>
        </w:tc>
      </w:tr>
      <w:tr w:rsidR="00C81301" w14:paraId="493348D5" w14:textId="77777777" w:rsidTr="00497588">
        <w:trPr>
          <w:gridAfter w:val="1"/>
          <w:wAfter w:w="10" w:type="dxa"/>
          <w:trHeight w:val="602"/>
        </w:trPr>
        <w:tc>
          <w:tcPr>
            <w:tcW w:w="992" w:type="dxa"/>
            <w:gridSpan w:val="2"/>
          </w:tcPr>
          <w:p w14:paraId="782A21E4" w14:textId="77777777" w:rsidR="00C81301" w:rsidRDefault="00C81301" w:rsidP="00497588">
            <w:pPr>
              <w:pStyle w:val="TableParagraph"/>
              <w:rPr>
                <w:sz w:val="23"/>
              </w:rPr>
            </w:pPr>
          </w:p>
          <w:p w14:paraId="03632C75" w14:textId="77777777" w:rsidR="00C81301" w:rsidRDefault="00C81301" w:rsidP="00497588">
            <w:pPr>
              <w:pStyle w:val="TableParagraph"/>
              <w:ind w:left="115"/>
            </w:pPr>
            <w:r>
              <w:t>23</w:t>
            </w:r>
          </w:p>
        </w:tc>
        <w:tc>
          <w:tcPr>
            <w:tcW w:w="1560" w:type="dxa"/>
            <w:gridSpan w:val="2"/>
          </w:tcPr>
          <w:p w14:paraId="0EAD251A" w14:textId="77777777" w:rsidR="00C81301" w:rsidRDefault="00C81301" w:rsidP="00497588">
            <w:pPr>
              <w:pStyle w:val="TableParagraph"/>
              <w:rPr>
                <w:sz w:val="23"/>
              </w:rPr>
            </w:pPr>
          </w:p>
          <w:p w14:paraId="23750A73" w14:textId="77777777" w:rsidR="00C81301" w:rsidRDefault="00C81301" w:rsidP="00497588">
            <w:pPr>
              <w:pStyle w:val="TableParagraph"/>
              <w:ind w:left="114"/>
            </w:pPr>
            <w:r>
              <w:t>Natação</w:t>
            </w:r>
          </w:p>
        </w:tc>
        <w:tc>
          <w:tcPr>
            <w:tcW w:w="2126" w:type="dxa"/>
            <w:gridSpan w:val="2"/>
          </w:tcPr>
          <w:p w14:paraId="5C1E9380"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1C0D7868"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4BD0FEA1" w14:textId="77777777" w:rsidR="00C81301" w:rsidRDefault="00C81301" w:rsidP="00497588">
            <w:pPr>
              <w:pStyle w:val="TableParagraph"/>
              <w:rPr>
                <w:sz w:val="23"/>
              </w:rPr>
            </w:pPr>
          </w:p>
          <w:p w14:paraId="2BC53FF4" w14:textId="77777777" w:rsidR="00C81301" w:rsidRDefault="00C81301" w:rsidP="00497588">
            <w:pPr>
              <w:pStyle w:val="TableParagraph"/>
              <w:ind w:right="713"/>
            </w:pPr>
            <w:r>
              <w:t>11</w:t>
            </w:r>
            <w:r>
              <w:rPr>
                <w:spacing w:val="-2"/>
              </w:rPr>
              <w:t xml:space="preserve"> </w:t>
            </w:r>
            <w:r>
              <w:t>árbitros</w:t>
            </w:r>
            <w:r>
              <w:rPr>
                <w:spacing w:val="-3"/>
              </w:rPr>
              <w:t xml:space="preserve"> </w:t>
            </w:r>
            <w:r>
              <w:t>e</w:t>
            </w:r>
            <w:r>
              <w:rPr>
                <w:spacing w:val="-1"/>
              </w:rPr>
              <w:t xml:space="preserve"> </w:t>
            </w:r>
            <w:r>
              <w:t>auxiliares.</w:t>
            </w:r>
          </w:p>
        </w:tc>
      </w:tr>
      <w:tr w:rsidR="00C81301" w14:paraId="067F6C14" w14:textId="77777777" w:rsidTr="00497588">
        <w:trPr>
          <w:gridAfter w:val="1"/>
          <w:wAfter w:w="10" w:type="dxa"/>
          <w:trHeight w:val="715"/>
        </w:trPr>
        <w:tc>
          <w:tcPr>
            <w:tcW w:w="992" w:type="dxa"/>
            <w:gridSpan w:val="2"/>
          </w:tcPr>
          <w:p w14:paraId="4F7E015F" w14:textId="77777777" w:rsidR="00C81301" w:rsidRDefault="00C81301" w:rsidP="00497588">
            <w:pPr>
              <w:pStyle w:val="TableParagraph"/>
              <w:rPr>
                <w:sz w:val="23"/>
              </w:rPr>
            </w:pPr>
          </w:p>
          <w:p w14:paraId="30078C3A" w14:textId="77777777" w:rsidR="00C81301" w:rsidRDefault="00C81301" w:rsidP="00497588">
            <w:pPr>
              <w:pStyle w:val="TableParagraph"/>
              <w:ind w:left="115"/>
            </w:pPr>
            <w:r>
              <w:t>24</w:t>
            </w:r>
          </w:p>
        </w:tc>
        <w:tc>
          <w:tcPr>
            <w:tcW w:w="1560" w:type="dxa"/>
            <w:gridSpan w:val="2"/>
          </w:tcPr>
          <w:p w14:paraId="2C9B6A6F" w14:textId="77777777" w:rsidR="00C81301" w:rsidRDefault="00C81301" w:rsidP="00497588">
            <w:pPr>
              <w:pStyle w:val="TableParagraph"/>
              <w:rPr>
                <w:sz w:val="23"/>
              </w:rPr>
            </w:pPr>
          </w:p>
          <w:p w14:paraId="614EE43D" w14:textId="77777777" w:rsidR="00C81301" w:rsidRDefault="00C81301" w:rsidP="00497588">
            <w:pPr>
              <w:pStyle w:val="TableParagraph"/>
              <w:ind w:left="114"/>
            </w:pPr>
            <w:r>
              <w:t>Tênis</w:t>
            </w:r>
            <w:r>
              <w:rPr>
                <w:spacing w:val="-2"/>
              </w:rPr>
              <w:t xml:space="preserve"> </w:t>
            </w:r>
            <w:r>
              <w:t>de</w:t>
            </w:r>
            <w:r>
              <w:rPr>
                <w:spacing w:val="-4"/>
              </w:rPr>
              <w:t xml:space="preserve"> </w:t>
            </w:r>
            <w:r>
              <w:t>campo</w:t>
            </w:r>
          </w:p>
        </w:tc>
        <w:tc>
          <w:tcPr>
            <w:tcW w:w="2126" w:type="dxa"/>
            <w:gridSpan w:val="2"/>
          </w:tcPr>
          <w:p w14:paraId="2A96CFAE"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76A9FFAE" w14:textId="77777777" w:rsidR="00C81301" w:rsidRDefault="00C81301" w:rsidP="00497588">
            <w:pPr>
              <w:pStyle w:val="TableParagraph"/>
              <w:tabs>
                <w:tab w:val="left" w:pos="1924"/>
              </w:tabs>
              <w:spacing w:line="237" w:lineRule="auto"/>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72C29C43" w14:textId="77777777" w:rsidR="00C81301" w:rsidRDefault="00C81301" w:rsidP="00497588">
            <w:pPr>
              <w:pStyle w:val="TableParagraph"/>
              <w:rPr>
                <w:sz w:val="23"/>
              </w:rPr>
            </w:pPr>
          </w:p>
          <w:p w14:paraId="2EF19F77" w14:textId="77777777" w:rsidR="00C81301" w:rsidRDefault="00C81301" w:rsidP="00497588">
            <w:pPr>
              <w:pStyle w:val="TableParagraph"/>
              <w:ind w:left="114"/>
            </w:pPr>
            <w:r>
              <w:t>3</w:t>
            </w:r>
            <w:r>
              <w:rPr>
                <w:spacing w:val="-2"/>
              </w:rPr>
              <w:t xml:space="preserve"> </w:t>
            </w:r>
            <w:r>
              <w:t>árbitros</w:t>
            </w:r>
            <w:r>
              <w:rPr>
                <w:spacing w:val="-3"/>
              </w:rPr>
              <w:t xml:space="preserve"> </w:t>
            </w:r>
            <w:r>
              <w:t>e</w:t>
            </w:r>
            <w:r>
              <w:rPr>
                <w:spacing w:val="-3"/>
              </w:rPr>
              <w:t xml:space="preserve"> </w:t>
            </w:r>
            <w:r>
              <w:t>auxiliares.</w:t>
            </w:r>
          </w:p>
        </w:tc>
      </w:tr>
      <w:tr w:rsidR="00C81301" w14:paraId="35F31B32" w14:textId="77777777" w:rsidTr="00497588">
        <w:trPr>
          <w:gridAfter w:val="1"/>
          <w:wAfter w:w="10" w:type="dxa"/>
          <w:trHeight w:val="547"/>
        </w:trPr>
        <w:tc>
          <w:tcPr>
            <w:tcW w:w="992" w:type="dxa"/>
            <w:gridSpan w:val="2"/>
          </w:tcPr>
          <w:p w14:paraId="6161F88E" w14:textId="77777777" w:rsidR="00C81301" w:rsidRDefault="00C81301" w:rsidP="00497588">
            <w:pPr>
              <w:pStyle w:val="TableParagraph"/>
              <w:spacing w:before="3"/>
              <w:rPr>
                <w:sz w:val="23"/>
              </w:rPr>
            </w:pPr>
          </w:p>
          <w:p w14:paraId="06894FC2" w14:textId="77777777" w:rsidR="00C81301" w:rsidRDefault="00C81301" w:rsidP="00497588">
            <w:pPr>
              <w:pStyle w:val="TableParagraph"/>
              <w:ind w:left="115"/>
            </w:pPr>
            <w:r>
              <w:t>25</w:t>
            </w:r>
          </w:p>
        </w:tc>
        <w:tc>
          <w:tcPr>
            <w:tcW w:w="1560" w:type="dxa"/>
            <w:gridSpan w:val="2"/>
          </w:tcPr>
          <w:p w14:paraId="5CC575BB" w14:textId="77777777" w:rsidR="00C81301" w:rsidRDefault="00C81301" w:rsidP="00497588">
            <w:pPr>
              <w:pStyle w:val="TableParagraph"/>
              <w:spacing w:before="3"/>
              <w:rPr>
                <w:sz w:val="23"/>
              </w:rPr>
            </w:pPr>
          </w:p>
          <w:p w14:paraId="1E425FE0" w14:textId="77777777" w:rsidR="00C81301" w:rsidRDefault="00C81301" w:rsidP="00497588">
            <w:pPr>
              <w:pStyle w:val="TableParagraph"/>
              <w:ind w:left="114"/>
            </w:pPr>
            <w:r>
              <w:t>Tênis</w:t>
            </w:r>
            <w:r>
              <w:rPr>
                <w:spacing w:val="-2"/>
              </w:rPr>
              <w:t xml:space="preserve"> </w:t>
            </w:r>
            <w:r>
              <w:t>de</w:t>
            </w:r>
            <w:r>
              <w:rPr>
                <w:spacing w:val="-4"/>
              </w:rPr>
              <w:t xml:space="preserve"> </w:t>
            </w:r>
            <w:r>
              <w:t>Mesa</w:t>
            </w:r>
          </w:p>
        </w:tc>
        <w:tc>
          <w:tcPr>
            <w:tcW w:w="2126" w:type="dxa"/>
            <w:gridSpan w:val="2"/>
          </w:tcPr>
          <w:p w14:paraId="7364DF27"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7FD1BFA5"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2CB20D1C" w14:textId="77777777" w:rsidR="00C81301" w:rsidRDefault="00C81301" w:rsidP="00497588">
            <w:pPr>
              <w:pStyle w:val="TableParagraph"/>
              <w:spacing w:before="2"/>
              <w:rPr>
                <w:sz w:val="26"/>
              </w:rPr>
            </w:pPr>
          </w:p>
          <w:p w14:paraId="45ADC1DD" w14:textId="77777777" w:rsidR="00C81301" w:rsidRDefault="00C81301" w:rsidP="00497588">
            <w:pPr>
              <w:pStyle w:val="TableParagraph"/>
              <w:ind w:left="114"/>
            </w:pPr>
            <w:r>
              <w:t>2</w:t>
            </w:r>
            <w:r>
              <w:rPr>
                <w:spacing w:val="-2"/>
              </w:rPr>
              <w:t xml:space="preserve"> </w:t>
            </w:r>
            <w:r>
              <w:t>árbitros</w:t>
            </w:r>
            <w:r>
              <w:rPr>
                <w:spacing w:val="-3"/>
              </w:rPr>
              <w:t xml:space="preserve"> </w:t>
            </w:r>
            <w:r>
              <w:t>e</w:t>
            </w:r>
            <w:r>
              <w:rPr>
                <w:spacing w:val="-3"/>
              </w:rPr>
              <w:t xml:space="preserve"> </w:t>
            </w:r>
            <w:r>
              <w:t>auxiliares.</w:t>
            </w:r>
          </w:p>
        </w:tc>
      </w:tr>
      <w:tr w:rsidR="00C81301" w14:paraId="5BAC9AB7" w14:textId="77777777" w:rsidTr="00497588">
        <w:trPr>
          <w:gridAfter w:val="1"/>
          <w:wAfter w:w="10" w:type="dxa"/>
          <w:trHeight w:val="555"/>
        </w:trPr>
        <w:tc>
          <w:tcPr>
            <w:tcW w:w="992" w:type="dxa"/>
            <w:gridSpan w:val="2"/>
          </w:tcPr>
          <w:p w14:paraId="4A6713D2" w14:textId="77777777" w:rsidR="00C81301" w:rsidRDefault="00C81301" w:rsidP="00497588">
            <w:pPr>
              <w:pStyle w:val="TableParagraph"/>
              <w:spacing w:before="2"/>
              <w:rPr>
                <w:sz w:val="23"/>
              </w:rPr>
            </w:pPr>
          </w:p>
          <w:p w14:paraId="6F704424" w14:textId="77777777" w:rsidR="00C81301" w:rsidRDefault="00C81301" w:rsidP="00497588">
            <w:pPr>
              <w:pStyle w:val="TableParagraph"/>
              <w:ind w:left="115"/>
            </w:pPr>
            <w:r>
              <w:t>26</w:t>
            </w:r>
          </w:p>
        </w:tc>
        <w:tc>
          <w:tcPr>
            <w:tcW w:w="1560" w:type="dxa"/>
            <w:gridSpan w:val="2"/>
          </w:tcPr>
          <w:p w14:paraId="40F305A6" w14:textId="77777777" w:rsidR="00C81301" w:rsidRDefault="00C81301" w:rsidP="00497588">
            <w:pPr>
              <w:pStyle w:val="TableParagraph"/>
              <w:spacing w:before="2"/>
              <w:rPr>
                <w:sz w:val="23"/>
              </w:rPr>
            </w:pPr>
          </w:p>
          <w:p w14:paraId="462C92C9" w14:textId="77777777" w:rsidR="00C81301" w:rsidRDefault="00C81301" w:rsidP="00497588">
            <w:pPr>
              <w:pStyle w:val="TableParagraph"/>
              <w:ind w:left="114"/>
            </w:pPr>
            <w:r>
              <w:t>Voleibol</w:t>
            </w:r>
          </w:p>
        </w:tc>
        <w:tc>
          <w:tcPr>
            <w:tcW w:w="2126" w:type="dxa"/>
            <w:gridSpan w:val="2"/>
          </w:tcPr>
          <w:p w14:paraId="37080EEC"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4B314EC6"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3DA7D001" w14:textId="77777777" w:rsidR="00C81301" w:rsidRDefault="00C81301" w:rsidP="00497588">
            <w:pPr>
              <w:pStyle w:val="TableParagraph"/>
              <w:spacing w:before="1"/>
              <w:rPr>
                <w:sz w:val="26"/>
              </w:rPr>
            </w:pPr>
          </w:p>
          <w:p w14:paraId="69E39A8A" w14:textId="77777777" w:rsidR="00C81301" w:rsidRDefault="00C81301" w:rsidP="00497588">
            <w:pPr>
              <w:pStyle w:val="TableParagraph"/>
              <w:spacing w:before="1"/>
              <w:ind w:left="114"/>
            </w:pPr>
            <w:r>
              <w:t>6</w:t>
            </w:r>
            <w:r>
              <w:rPr>
                <w:spacing w:val="-2"/>
              </w:rPr>
              <w:t xml:space="preserve"> </w:t>
            </w:r>
            <w:r>
              <w:t>árbitros</w:t>
            </w:r>
            <w:r>
              <w:rPr>
                <w:spacing w:val="-3"/>
              </w:rPr>
              <w:t xml:space="preserve"> </w:t>
            </w:r>
            <w:r>
              <w:t>e</w:t>
            </w:r>
            <w:r>
              <w:rPr>
                <w:spacing w:val="-3"/>
              </w:rPr>
              <w:t xml:space="preserve"> </w:t>
            </w:r>
            <w:r>
              <w:t>auxiliares.</w:t>
            </w:r>
          </w:p>
        </w:tc>
      </w:tr>
      <w:tr w:rsidR="00C81301" w14:paraId="3968C703" w14:textId="77777777" w:rsidTr="00497588">
        <w:trPr>
          <w:gridAfter w:val="1"/>
          <w:wAfter w:w="10" w:type="dxa"/>
          <w:trHeight w:val="549"/>
        </w:trPr>
        <w:tc>
          <w:tcPr>
            <w:tcW w:w="992" w:type="dxa"/>
            <w:gridSpan w:val="2"/>
          </w:tcPr>
          <w:p w14:paraId="07B83E9E" w14:textId="77777777" w:rsidR="00C81301" w:rsidRDefault="00C81301" w:rsidP="00497588">
            <w:pPr>
              <w:pStyle w:val="TableParagraph"/>
              <w:rPr>
                <w:sz w:val="23"/>
              </w:rPr>
            </w:pPr>
          </w:p>
          <w:p w14:paraId="4246E899" w14:textId="77777777" w:rsidR="00C81301" w:rsidRDefault="00C81301" w:rsidP="00497588">
            <w:pPr>
              <w:pStyle w:val="TableParagraph"/>
              <w:ind w:left="115"/>
            </w:pPr>
            <w:r>
              <w:t>27</w:t>
            </w:r>
          </w:p>
        </w:tc>
        <w:tc>
          <w:tcPr>
            <w:tcW w:w="1560" w:type="dxa"/>
            <w:gridSpan w:val="2"/>
          </w:tcPr>
          <w:p w14:paraId="35560E13" w14:textId="77777777" w:rsidR="00C81301" w:rsidRDefault="00C81301" w:rsidP="00497588">
            <w:pPr>
              <w:pStyle w:val="TableParagraph"/>
              <w:rPr>
                <w:sz w:val="23"/>
              </w:rPr>
            </w:pPr>
          </w:p>
          <w:p w14:paraId="4166B63C" w14:textId="77777777" w:rsidR="00C81301" w:rsidRDefault="00C81301" w:rsidP="00497588">
            <w:pPr>
              <w:pStyle w:val="TableParagraph"/>
              <w:ind w:left="114"/>
            </w:pPr>
            <w:r>
              <w:t>Vôlei</w:t>
            </w:r>
            <w:r>
              <w:rPr>
                <w:spacing w:val="-3"/>
              </w:rPr>
              <w:t xml:space="preserve"> </w:t>
            </w:r>
            <w:r>
              <w:t>de</w:t>
            </w:r>
            <w:r>
              <w:rPr>
                <w:spacing w:val="-3"/>
              </w:rPr>
              <w:t xml:space="preserve"> </w:t>
            </w:r>
            <w:r>
              <w:t>praia</w:t>
            </w:r>
          </w:p>
        </w:tc>
        <w:tc>
          <w:tcPr>
            <w:tcW w:w="2126" w:type="dxa"/>
            <w:gridSpan w:val="2"/>
          </w:tcPr>
          <w:p w14:paraId="1C69F2A4"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278E4510"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17FC353B" w14:textId="77777777" w:rsidR="00C81301" w:rsidRDefault="00C81301" w:rsidP="00497588">
            <w:pPr>
              <w:pStyle w:val="TableParagraph"/>
              <w:spacing w:before="10"/>
              <w:rPr>
                <w:sz w:val="25"/>
              </w:rPr>
            </w:pPr>
          </w:p>
          <w:p w14:paraId="4192D7AC" w14:textId="77777777" w:rsidR="00C81301" w:rsidRDefault="00C81301" w:rsidP="00497588">
            <w:pPr>
              <w:pStyle w:val="TableParagraph"/>
              <w:spacing w:before="1"/>
              <w:ind w:left="114"/>
            </w:pPr>
            <w:r>
              <w:t>6</w:t>
            </w:r>
            <w:r>
              <w:rPr>
                <w:spacing w:val="-2"/>
              </w:rPr>
              <w:t xml:space="preserve"> </w:t>
            </w:r>
            <w:r>
              <w:t>árbitros</w:t>
            </w:r>
            <w:r>
              <w:rPr>
                <w:spacing w:val="-3"/>
              </w:rPr>
              <w:t xml:space="preserve"> </w:t>
            </w:r>
            <w:r>
              <w:t>e</w:t>
            </w:r>
            <w:r>
              <w:rPr>
                <w:spacing w:val="-3"/>
              </w:rPr>
              <w:t xml:space="preserve"> </w:t>
            </w:r>
            <w:r>
              <w:t>auxiliares.</w:t>
            </w:r>
          </w:p>
        </w:tc>
      </w:tr>
      <w:tr w:rsidR="00C81301" w14:paraId="33831842" w14:textId="77777777" w:rsidTr="00497588">
        <w:trPr>
          <w:gridAfter w:val="1"/>
          <w:wAfter w:w="10" w:type="dxa"/>
          <w:trHeight w:val="699"/>
        </w:trPr>
        <w:tc>
          <w:tcPr>
            <w:tcW w:w="992" w:type="dxa"/>
            <w:gridSpan w:val="2"/>
          </w:tcPr>
          <w:p w14:paraId="03A79CA7" w14:textId="77777777" w:rsidR="00C81301" w:rsidRDefault="00C81301" w:rsidP="00497588">
            <w:pPr>
              <w:pStyle w:val="TableParagraph"/>
              <w:spacing w:before="3"/>
              <w:rPr>
                <w:sz w:val="23"/>
              </w:rPr>
            </w:pPr>
          </w:p>
          <w:p w14:paraId="50316EFC" w14:textId="77777777" w:rsidR="00C81301" w:rsidRDefault="00C81301" w:rsidP="00497588">
            <w:pPr>
              <w:pStyle w:val="TableParagraph"/>
              <w:ind w:left="115"/>
            </w:pPr>
            <w:r>
              <w:t>28</w:t>
            </w:r>
          </w:p>
        </w:tc>
        <w:tc>
          <w:tcPr>
            <w:tcW w:w="1560" w:type="dxa"/>
            <w:gridSpan w:val="2"/>
          </w:tcPr>
          <w:p w14:paraId="137B9BDB" w14:textId="77777777" w:rsidR="00C81301" w:rsidRDefault="00C81301" w:rsidP="00497588">
            <w:pPr>
              <w:pStyle w:val="TableParagraph"/>
              <w:spacing w:before="3"/>
              <w:rPr>
                <w:sz w:val="23"/>
              </w:rPr>
            </w:pPr>
          </w:p>
          <w:p w14:paraId="0816E007" w14:textId="77777777" w:rsidR="00C81301" w:rsidRDefault="00C81301" w:rsidP="00497588">
            <w:pPr>
              <w:pStyle w:val="TableParagraph"/>
              <w:ind w:left="114"/>
            </w:pPr>
            <w:r>
              <w:t>Xadrez</w:t>
            </w:r>
          </w:p>
        </w:tc>
        <w:tc>
          <w:tcPr>
            <w:tcW w:w="2126" w:type="dxa"/>
            <w:gridSpan w:val="2"/>
          </w:tcPr>
          <w:p w14:paraId="709D1A3F" w14:textId="77777777" w:rsidR="00C81301" w:rsidRDefault="00C81301" w:rsidP="00497588">
            <w:pPr>
              <w:pStyle w:val="TableParagraph"/>
              <w:spacing w:line="237" w:lineRule="auto"/>
              <w:ind w:left="140" w:right="316"/>
              <w:jc w:val="both"/>
            </w:pPr>
            <w:r>
              <w:t>Conforme</w:t>
            </w:r>
            <w:r w:rsidRPr="00730869">
              <w:t xml:space="preserve"> previsto no </w:t>
            </w:r>
            <w:r>
              <w:t>Anexo II</w:t>
            </w:r>
          </w:p>
        </w:tc>
        <w:tc>
          <w:tcPr>
            <w:tcW w:w="2268" w:type="dxa"/>
            <w:gridSpan w:val="2"/>
          </w:tcPr>
          <w:p w14:paraId="5604DB72" w14:textId="77777777" w:rsidR="00C81301" w:rsidRDefault="00C81301" w:rsidP="00497588">
            <w:pPr>
              <w:pStyle w:val="TableParagraph"/>
              <w:tabs>
                <w:tab w:val="left" w:pos="1924"/>
              </w:tabs>
              <w:spacing w:line="242" w:lineRule="auto"/>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1363884C" w14:textId="77777777" w:rsidR="00C81301" w:rsidRDefault="00C81301" w:rsidP="00497588">
            <w:pPr>
              <w:pStyle w:val="TableParagraph"/>
              <w:spacing w:before="2"/>
              <w:rPr>
                <w:sz w:val="26"/>
              </w:rPr>
            </w:pPr>
          </w:p>
          <w:p w14:paraId="6C7083F4" w14:textId="77777777" w:rsidR="00C81301" w:rsidRDefault="00C81301" w:rsidP="00497588">
            <w:pPr>
              <w:pStyle w:val="TableParagraph"/>
              <w:ind w:left="114"/>
            </w:pPr>
            <w:r>
              <w:t>1</w:t>
            </w:r>
            <w:r>
              <w:rPr>
                <w:spacing w:val="-1"/>
              </w:rPr>
              <w:t xml:space="preserve"> </w:t>
            </w:r>
            <w:r>
              <w:t>árbitro.</w:t>
            </w:r>
          </w:p>
        </w:tc>
      </w:tr>
      <w:tr w:rsidR="00C81301" w14:paraId="4D09F902" w14:textId="77777777" w:rsidTr="00497588">
        <w:trPr>
          <w:gridAfter w:val="1"/>
          <w:wAfter w:w="10" w:type="dxa"/>
          <w:trHeight w:val="553"/>
        </w:trPr>
        <w:tc>
          <w:tcPr>
            <w:tcW w:w="992" w:type="dxa"/>
            <w:gridSpan w:val="2"/>
          </w:tcPr>
          <w:p w14:paraId="4746761D" w14:textId="0D4E1777" w:rsidR="00C81301" w:rsidRDefault="00497588" w:rsidP="00497588">
            <w:pPr>
              <w:pStyle w:val="TableParagraph"/>
              <w:rPr>
                <w:sz w:val="23"/>
              </w:rPr>
            </w:pPr>
            <w:r>
              <w:rPr>
                <w:sz w:val="23"/>
              </w:rPr>
              <w:t xml:space="preserve">  </w:t>
            </w:r>
            <w:r w:rsidR="00C81301">
              <w:rPr>
                <w:sz w:val="23"/>
              </w:rPr>
              <w:t>29</w:t>
            </w:r>
          </w:p>
        </w:tc>
        <w:tc>
          <w:tcPr>
            <w:tcW w:w="1560" w:type="dxa"/>
            <w:gridSpan w:val="2"/>
          </w:tcPr>
          <w:p w14:paraId="752E2414" w14:textId="77777777" w:rsidR="00C81301" w:rsidRDefault="00C81301" w:rsidP="00497588">
            <w:pPr>
              <w:pStyle w:val="TableParagraph"/>
              <w:spacing w:before="3"/>
              <w:ind w:left="114"/>
            </w:pPr>
            <w:r>
              <w:t>Beach</w:t>
            </w:r>
            <w:r>
              <w:rPr>
                <w:spacing w:val="-2"/>
              </w:rPr>
              <w:t xml:space="preserve"> </w:t>
            </w:r>
            <w:r>
              <w:t>tenis</w:t>
            </w:r>
          </w:p>
        </w:tc>
        <w:tc>
          <w:tcPr>
            <w:tcW w:w="2126" w:type="dxa"/>
            <w:gridSpan w:val="2"/>
          </w:tcPr>
          <w:p w14:paraId="062B028A" w14:textId="77777777" w:rsidR="00C81301" w:rsidRDefault="00C81301" w:rsidP="00497588">
            <w:pPr>
              <w:pStyle w:val="TableParagraph"/>
              <w:spacing w:line="237" w:lineRule="auto"/>
              <w:ind w:left="140" w:right="316"/>
              <w:jc w:val="both"/>
            </w:pPr>
            <w:r>
              <w:t>Conforme</w:t>
            </w:r>
            <w:r w:rsidRPr="00730869">
              <w:t xml:space="preserve"> previsto no </w:t>
            </w:r>
            <w:r>
              <w:t>Anexo</w:t>
            </w:r>
            <w:r w:rsidRPr="00730869">
              <w:t xml:space="preserve"> </w:t>
            </w:r>
            <w:r>
              <w:t>II</w:t>
            </w:r>
          </w:p>
        </w:tc>
        <w:tc>
          <w:tcPr>
            <w:tcW w:w="2268" w:type="dxa"/>
            <w:gridSpan w:val="2"/>
          </w:tcPr>
          <w:p w14:paraId="3B0D1192" w14:textId="77777777" w:rsidR="00C81301" w:rsidRDefault="00C81301" w:rsidP="00497588">
            <w:pPr>
              <w:pStyle w:val="TableParagraph"/>
              <w:tabs>
                <w:tab w:val="left" w:pos="1924"/>
              </w:tabs>
              <w:spacing w:before="1"/>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7F67D2AB" w14:textId="77777777" w:rsidR="00C81301" w:rsidRDefault="00C81301" w:rsidP="00497588">
            <w:pPr>
              <w:pStyle w:val="TableParagraph"/>
              <w:spacing w:before="3"/>
              <w:ind w:left="114"/>
            </w:pPr>
            <w:r>
              <w:t>1</w:t>
            </w:r>
            <w:r>
              <w:rPr>
                <w:spacing w:val="-1"/>
              </w:rPr>
              <w:t xml:space="preserve"> </w:t>
            </w:r>
            <w:r>
              <w:t>árbitro</w:t>
            </w:r>
            <w:r>
              <w:rPr>
                <w:spacing w:val="-5"/>
              </w:rPr>
              <w:t xml:space="preserve"> </w:t>
            </w:r>
            <w:r>
              <w:t>e 1</w:t>
            </w:r>
            <w:r>
              <w:rPr>
                <w:spacing w:val="-4"/>
              </w:rPr>
              <w:t xml:space="preserve"> </w:t>
            </w:r>
            <w:r>
              <w:t>auxiliar.</w:t>
            </w:r>
          </w:p>
        </w:tc>
      </w:tr>
      <w:tr w:rsidR="00C81301" w14:paraId="2596BB88" w14:textId="77777777" w:rsidTr="00497588">
        <w:trPr>
          <w:gridAfter w:val="1"/>
          <w:wAfter w:w="10" w:type="dxa"/>
          <w:trHeight w:val="561"/>
        </w:trPr>
        <w:tc>
          <w:tcPr>
            <w:tcW w:w="992" w:type="dxa"/>
            <w:gridSpan w:val="2"/>
          </w:tcPr>
          <w:p w14:paraId="12A2AA8E" w14:textId="427AB71E" w:rsidR="00C81301" w:rsidRDefault="00497588" w:rsidP="00497588">
            <w:pPr>
              <w:pStyle w:val="TableParagraph"/>
              <w:rPr>
                <w:sz w:val="23"/>
              </w:rPr>
            </w:pPr>
            <w:r>
              <w:rPr>
                <w:sz w:val="23"/>
              </w:rPr>
              <w:t xml:space="preserve">  </w:t>
            </w:r>
            <w:r w:rsidR="00C81301">
              <w:rPr>
                <w:sz w:val="23"/>
              </w:rPr>
              <w:t>30</w:t>
            </w:r>
          </w:p>
        </w:tc>
        <w:tc>
          <w:tcPr>
            <w:tcW w:w="1560" w:type="dxa"/>
            <w:gridSpan w:val="2"/>
          </w:tcPr>
          <w:p w14:paraId="0575C17D" w14:textId="77777777" w:rsidR="00C81301" w:rsidRDefault="00C81301" w:rsidP="00497588">
            <w:pPr>
              <w:pStyle w:val="TableParagraph"/>
              <w:spacing w:before="3"/>
              <w:ind w:left="114"/>
            </w:pPr>
            <w:r>
              <w:t>Jiu</w:t>
            </w:r>
            <w:r>
              <w:rPr>
                <w:spacing w:val="-1"/>
              </w:rPr>
              <w:t xml:space="preserve"> </w:t>
            </w:r>
            <w:r>
              <w:t>-</w:t>
            </w:r>
            <w:r>
              <w:rPr>
                <w:spacing w:val="-2"/>
              </w:rPr>
              <w:t xml:space="preserve"> </w:t>
            </w:r>
            <w:r>
              <w:t>Jitsu</w:t>
            </w:r>
          </w:p>
        </w:tc>
        <w:tc>
          <w:tcPr>
            <w:tcW w:w="2126" w:type="dxa"/>
            <w:gridSpan w:val="2"/>
          </w:tcPr>
          <w:p w14:paraId="118C78DB" w14:textId="77777777" w:rsidR="00C81301" w:rsidRDefault="00C81301" w:rsidP="00497588">
            <w:pPr>
              <w:pStyle w:val="TableParagraph"/>
              <w:spacing w:line="237" w:lineRule="auto"/>
              <w:ind w:left="140" w:right="316"/>
              <w:jc w:val="both"/>
            </w:pPr>
            <w:r>
              <w:t>Conforme</w:t>
            </w:r>
            <w:r w:rsidRPr="00730869">
              <w:t xml:space="preserve"> previsto no </w:t>
            </w:r>
            <w:r>
              <w:t>Anexo</w:t>
            </w:r>
            <w:r w:rsidRPr="00730869">
              <w:t xml:space="preserve"> </w:t>
            </w:r>
            <w:r>
              <w:t>II</w:t>
            </w:r>
          </w:p>
        </w:tc>
        <w:tc>
          <w:tcPr>
            <w:tcW w:w="2268" w:type="dxa"/>
            <w:gridSpan w:val="2"/>
          </w:tcPr>
          <w:p w14:paraId="550535FC"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43F4E8E0" w14:textId="77777777" w:rsidR="00C81301" w:rsidRDefault="00C81301" w:rsidP="00497588">
            <w:pPr>
              <w:pStyle w:val="TableParagraph"/>
              <w:spacing w:before="1"/>
              <w:ind w:left="114"/>
            </w:pPr>
            <w:r>
              <w:t>1</w:t>
            </w:r>
            <w:r>
              <w:rPr>
                <w:spacing w:val="-1"/>
              </w:rPr>
              <w:t xml:space="preserve"> </w:t>
            </w:r>
            <w:r>
              <w:t>árbitro</w:t>
            </w:r>
            <w:r>
              <w:rPr>
                <w:spacing w:val="-5"/>
              </w:rPr>
              <w:t xml:space="preserve"> </w:t>
            </w:r>
            <w:r>
              <w:t>e 1</w:t>
            </w:r>
            <w:r>
              <w:rPr>
                <w:spacing w:val="-4"/>
              </w:rPr>
              <w:t xml:space="preserve"> </w:t>
            </w:r>
            <w:r>
              <w:t>auxiliar.</w:t>
            </w:r>
          </w:p>
        </w:tc>
      </w:tr>
      <w:tr w:rsidR="00C81301" w14:paraId="16B989D7" w14:textId="77777777" w:rsidTr="00497588">
        <w:trPr>
          <w:gridAfter w:val="1"/>
          <w:wAfter w:w="10" w:type="dxa"/>
          <w:trHeight w:val="555"/>
        </w:trPr>
        <w:tc>
          <w:tcPr>
            <w:tcW w:w="992" w:type="dxa"/>
            <w:gridSpan w:val="2"/>
          </w:tcPr>
          <w:p w14:paraId="22A5284D" w14:textId="58D37598" w:rsidR="00C81301" w:rsidRDefault="00497588" w:rsidP="00497588">
            <w:pPr>
              <w:pStyle w:val="TableParagraph"/>
              <w:spacing w:before="1"/>
              <w:ind w:right="226"/>
              <w:rPr>
                <w:sz w:val="23"/>
              </w:rPr>
            </w:pPr>
            <w:r>
              <w:rPr>
                <w:sz w:val="23"/>
              </w:rPr>
              <w:t xml:space="preserve">  </w:t>
            </w:r>
            <w:r w:rsidR="00C81301">
              <w:rPr>
                <w:sz w:val="23"/>
              </w:rPr>
              <w:t>31</w:t>
            </w:r>
          </w:p>
        </w:tc>
        <w:tc>
          <w:tcPr>
            <w:tcW w:w="1560" w:type="dxa"/>
            <w:gridSpan w:val="2"/>
          </w:tcPr>
          <w:p w14:paraId="3507C7EC" w14:textId="77777777" w:rsidR="00C81301" w:rsidRDefault="00C81301" w:rsidP="00497588">
            <w:pPr>
              <w:pStyle w:val="TableParagraph"/>
              <w:spacing w:before="1"/>
              <w:ind w:left="114"/>
            </w:pPr>
            <w:r>
              <w:t>Fifa</w:t>
            </w:r>
          </w:p>
        </w:tc>
        <w:tc>
          <w:tcPr>
            <w:tcW w:w="2126" w:type="dxa"/>
            <w:gridSpan w:val="2"/>
          </w:tcPr>
          <w:p w14:paraId="068D7A2F" w14:textId="77777777" w:rsidR="00C81301" w:rsidRDefault="00C81301" w:rsidP="00497588">
            <w:pPr>
              <w:pStyle w:val="TableParagraph"/>
              <w:spacing w:line="237" w:lineRule="auto"/>
              <w:ind w:left="140" w:right="316"/>
              <w:jc w:val="both"/>
            </w:pPr>
            <w:r>
              <w:t>Conforme</w:t>
            </w:r>
            <w:r w:rsidRPr="00730869">
              <w:t xml:space="preserve"> previsto no </w:t>
            </w:r>
            <w:r>
              <w:t>Anexo</w:t>
            </w:r>
            <w:r w:rsidRPr="00730869">
              <w:t xml:space="preserve"> </w:t>
            </w:r>
            <w:r>
              <w:t>II</w:t>
            </w:r>
          </w:p>
        </w:tc>
        <w:tc>
          <w:tcPr>
            <w:tcW w:w="2268" w:type="dxa"/>
            <w:gridSpan w:val="2"/>
          </w:tcPr>
          <w:p w14:paraId="7C95218E"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0035458B" w14:textId="77777777" w:rsidR="00C81301" w:rsidRDefault="00C81301" w:rsidP="00497588">
            <w:pPr>
              <w:pStyle w:val="TableParagraph"/>
              <w:spacing w:before="1"/>
              <w:ind w:left="114"/>
            </w:pPr>
            <w:r>
              <w:t>1</w:t>
            </w:r>
            <w:r>
              <w:rPr>
                <w:spacing w:val="-1"/>
              </w:rPr>
              <w:t xml:space="preserve"> </w:t>
            </w:r>
            <w:r>
              <w:t>árbitro</w:t>
            </w:r>
            <w:r>
              <w:rPr>
                <w:spacing w:val="-5"/>
              </w:rPr>
              <w:t xml:space="preserve"> </w:t>
            </w:r>
            <w:r>
              <w:t>e 1</w:t>
            </w:r>
            <w:r>
              <w:rPr>
                <w:spacing w:val="-4"/>
              </w:rPr>
              <w:t xml:space="preserve"> </w:t>
            </w:r>
            <w:r>
              <w:t>auxiliar.</w:t>
            </w:r>
          </w:p>
        </w:tc>
      </w:tr>
      <w:tr w:rsidR="00C81301" w14:paraId="4F0CCE28" w14:textId="77777777" w:rsidTr="00497588">
        <w:trPr>
          <w:gridAfter w:val="1"/>
          <w:wAfter w:w="10" w:type="dxa"/>
          <w:trHeight w:val="549"/>
        </w:trPr>
        <w:tc>
          <w:tcPr>
            <w:tcW w:w="992" w:type="dxa"/>
            <w:gridSpan w:val="2"/>
          </w:tcPr>
          <w:p w14:paraId="66E9B441" w14:textId="66CFF0CF" w:rsidR="00C81301" w:rsidRDefault="00497588" w:rsidP="00497588">
            <w:pPr>
              <w:pStyle w:val="TableParagraph"/>
              <w:spacing w:before="1"/>
              <w:ind w:right="226"/>
              <w:rPr>
                <w:sz w:val="23"/>
              </w:rPr>
            </w:pPr>
            <w:r>
              <w:rPr>
                <w:sz w:val="23"/>
              </w:rPr>
              <w:t xml:space="preserve">  </w:t>
            </w:r>
            <w:r w:rsidR="00C81301">
              <w:rPr>
                <w:sz w:val="23"/>
              </w:rPr>
              <w:t>32</w:t>
            </w:r>
          </w:p>
        </w:tc>
        <w:tc>
          <w:tcPr>
            <w:tcW w:w="1560" w:type="dxa"/>
            <w:gridSpan w:val="2"/>
          </w:tcPr>
          <w:p w14:paraId="2EB4FDD5" w14:textId="77777777" w:rsidR="00C81301" w:rsidRDefault="00C81301" w:rsidP="00497588">
            <w:pPr>
              <w:pStyle w:val="TableParagraph"/>
              <w:spacing w:before="3"/>
              <w:ind w:left="114"/>
            </w:pPr>
            <w:r>
              <w:t>Cs</w:t>
            </w:r>
            <w:r>
              <w:rPr>
                <w:spacing w:val="-1"/>
              </w:rPr>
              <w:t xml:space="preserve"> </w:t>
            </w:r>
            <w:r>
              <w:t>-</w:t>
            </w:r>
            <w:r>
              <w:rPr>
                <w:spacing w:val="-3"/>
              </w:rPr>
              <w:t xml:space="preserve"> </w:t>
            </w:r>
            <w:r>
              <w:t>Go</w:t>
            </w:r>
          </w:p>
        </w:tc>
        <w:tc>
          <w:tcPr>
            <w:tcW w:w="2126" w:type="dxa"/>
            <w:gridSpan w:val="2"/>
          </w:tcPr>
          <w:p w14:paraId="707AA6B9" w14:textId="77777777" w:rsidR="00C81301" w:rsidRDefault="00C81301" w:rsidP="00497588">
            <w:pPr>
              <w:pStyle w:val="TableParagraph"/>
              <w:spacing w:line="237" w:lineRule="auto"/>
              <w:ind w:left="140" w:right="316"/>
              <w:jc w:val="both"/>
            </w:pPr>
            <w:r>
              <w:t>Conforme</w:t>
            </w:r>
            <w:r w:rsidRPr="00730869">
              <w:t xml:space="preserve"> previsto no </w:t>
            </w:r>
            <w:r>
              <w:t>Anexo</w:t>
            </w:r>
            <w:r w:rsidRPr="00730869">
              <w:t xml:space="preserve"> </w:t>
            </w:r>
            <w:r>
              <w:t>II</w:t>
            </w:r>
          </w:p>
        </w:tc>
        <w:tc>
          <w:tcPr>
            <w:tcW w:w="2268" w:type="dxa"/>
            <w:gridSpan w:val="2"/>
          </w:tcPr>
          <w:p w14:paraId="2C5AF8F3"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390D51ED" w14:textId="77777777" w:rsidR="00C81301" w:rsidRDefault="00C81301" w:rsidP="00497588">
            <w:pPr>
              <w:pStyle w:val="TableParagraph"/>
              <w:ind w:left="114"/>
            </w:pPr>
            <w:r>
              <w:t>1</w:t>
            </w:r>
            <w:r>
              <w:rPr>
                <w:spacing w:val="-1"/>
              </w:rPr>
              <w:t xml:space="preserve"> </w:t>
            </w:r>
            <w:r>
              <w:t>árbitro</w:t>
            </w:r>
            <w:r>
              <w:rPr>
                <w:spacing w:val="-5"/>
              </w:rPr>
              <w:t xml:space="preserve"> </w:t>
            </w:r>
            <w:r>
              <w:t>e 1</w:t>
            </w:r>
            <w:r>
              <w:rPr>
                <w:spacing w:val="-4"/>
              </w:rPr>
              <w:t xml:space="preserve"> </w:t>
            </w:r>
            <w:r>
              <w:t>auxiliar.</w:t>
            </w:r>
          </w:p>
        </w:tc>
      </w:tr>
      <w:tr w:rsidR="00C81301" w14:paraId="126B6A17" w14:textId="77777777" w:rsidTr="00497588">
        <w:trPr>
          <w:gridAfter w:val="1"/>
          <w:wAfter w:w="10" w:type="dxa"/>
          <w:trHeight w:val="571"/>
        </w:trPr>
        <w:tc>
          <w:tcPr>
            <w:tcW w:w="992" w:type="dxa"/>
            <w:gridSpan w:val="2"/>
          </w:tcPr>
          <w:p w14:paraId="394DC54D" w14:textId="4EA7D4F9" w:rsidR="00C81301" w:rsidRDefault="00497588" w:rsidP="00497588">
            <w:pPr>
              <w:pStyle w:val="TableParagraph"/>
              <w:spacing w:before="1"/>
              <w:ind w:right="226"/>
              <w:rPr>
                <w:sz w:val="23"/>
              </w:rPr>
            </w:pPr>
            <w:r>
              <w:rPr>
                <w:sz w:val="23"/>
              </w:rPr>
              <w:t xml:space="preserve">  </w:t>
            </w:r>
            <w:r w:rsidR="00C81301">
              <w:rPr>
                <w:sz w:val="23"/>
              </w:rPr>
              <w:t>33</w:t>
            </w:r>
          </w:p>
        </w:tc>
        <w:tc>
          <w:tcPr>
            <w:tcW w:w="1560" w:type="dxa"/>
            <w:gridSpan w:val="2"/>
          </w:tcPr>
          <w:p w14:paraId="7796DC9B" w14:textId="77777777" w:rsidR="00C81301" w:rsidRDefault="00C81301" w:rsidP="00497588">
            <w:pPr>
              <w:pStyle w:val="TableParagraph"/>
              <w:spacing w:before="3"/>
              <w:ind w:left="114"/>
            </w:pPr>
            <w:r>
              <w:t>Lol</w:t>
            </w:r>
          </w:p>
        </w:tc>
        <w:tc>
          <w:tcPr>
            <w:tcW w:w="2126" w:type="dxa"/>
            <w:gridSpan w:val="2"/>
          </w:tcPr>
          <w:p w14:paraId="719A2B01" w14:textId="77777777" w:rsidR="00C81301" w:rsidRDefault="00C81301" w:rsidP="00497588">
            <w:pPr>
              <w:pStyle w:val="TableParagraph"/>
              <w:spacing w:line="237" w:lineRule="auto"/>
              <w:ind w:left="140" w:right="316"/>
              <w:jc w:val="both"/>
            </w:pPr>
            <w:r>
              <w:t>Conforme</w:t>
            </w:r>
            <w:r w:rsidRPr="00730869">
              <w:t xml:space="preserve"> previsto no </w:t>
            </w:r>
            <w:r>
              <w:t>Anexo</w:t>
            </w:r>
            <w:r w:rsidRPr="00730869">
              <w:t xml:space="preserve"> </w:t>
            </w:r>
            <w:r>
              <w:t>II</w:t>
            </w:r>
          </w:p>
        </w:tc>
        <w:tc>
          <w:tcPr>
            <w:tcW w:w="2268" w:type="dxa"/>
            <w:gridSpan w:val="2"/>
          </w:tcPr>
          <w:p w14:paraId="4270B994" w14:textId="77777777" w:rsidR="00C81301" w:rsidRDefault="00C81301" w:rsidP="00497588">
            <w:pPr>
              <w:pStyle w:val="TableParagraph"/>
              <w:tabs>
                <w:tab w:val="left" w:pos="1924"/>
              </w:tabs>
              <w:ind w:left="112" w:right="108"/>
            </w:pPr>
            <w:r>
              <w:t>Período/diária</w:t>
            </w:r>
            <w:r>
              <w:tab/>
            </w:r>
            <w:r>
              <w:rPr>
                <w:spacing w:val="-4"/>
              </w:rPr>
              <w:t>de</w:t>
            </w:r>
            <w:r>
              <w:rPr>
                <w:spacing w:val="-52"/>
              </w:rPr>
              <w:t xml:space="preserve"> </w:t>
            </w:r>
            <w:r>
              <w:t>aproximadamente</w:t>
            </w:r>
            <w:r>
              <w:rPr>
                <w:spacing w:val="-6"/>
              </w:rPr>
              <w:t xml:space="preserve"> </w:t>
            </w:r>
            <w:r>
              <w:t>12h</w:t>
            </w:r>
          </w:p>
        </w:tc>
        <w:tc>
          <w:tcPr>
            <w:tcW w:w="3118" w:type="dxa"/>
            <w:gridSpan w:val="2"/>
          </w:tcPr>
          <w:p w14:paraId="798C321D" w14:textId="77777777" w:rsidR="00C81301" w:rsidRDefault="00C81301" w:rsidP="00497588">
            <w:pPr>
              <w:pStyle w:val="TableParagraph"/>
              <w:spacing w:before="1"/>
              <w:ind w:left="114"/>
            </w:pPr>
            <w:r>
              <w:t>1</w:t>
            </w:r>
            <w:r>
              <w:rPr>
                <w:spacing w:val="-1"/>
              </w:rPr>
              <w:t xml:space="preserve"> </w:t>
            </w:r>
            <w:r>
              <w:t>árbitro</w:t>
            </w:r>
            <w:r>
              <w:rPr>
                <w:spacing w:val="-5"/>
              </w:rPr>
              <w:t xml:space="preserve"> </w:t>
            </w:r>
            <w:r>
              <w:t>e 1</w:t>
            </w:r>
            <w:r>
              <w:rPr>
                <w:spacing w:val="-4"/>
              </w:rPr>
              <w:t xml:space="preserve"> </w:t>
            </w:r>
            <w:r>
              <w:t>auxiliar.</w:t>
            </w:r>
          </w:p>
        </w:tc>
      </w:tr>
      <w:tr w:rsidR="00C81301" w14:paraId="3DDEEFB3" w14:textId="77777777" w:rsidTr="00497588">
        <w:trPr>
          <w:gridAfter w:val="1"/>
          <w:wAfter w:w="10" w:type="dxa"/>
          <w:trHeight w:val="571"/>
        </w:trPr>
        <w:tc>
          <w:tcPr>
            <w:tcW w:w="992" w:type="dxa"/>
            <w:gridSpan w:val="2"/>
          </w:tcPr>
          <w:p w14:paraId="3DD1A908" w14:textId="41F40102" w:rsidR="00C81301" w:rsidRDefault="00497588" w:rsidP="00497588">
            <w:pPr>
              <w:pStyle w:val="TableParagraph"/>
              <w:spacing w:before="1"/>
              <w:ind w:right="226"/>
              <w:rPr>
                <w:sz w:val="23"/>
              </w:rPr>
            </w:pPr>
            <w:r>
              <w:rPr>
                <w:sz w:val="23"/>
              </w:rPr>
              <w:t xml:space="preserve">  </w:t>
            </w:r>
            <w:r w:rsidR="00C81301">
              <w:rPr>
                <w:sz w:val="23"/>
              </w:rPr>
              <w:t>34</w:t>
            </w:r>
          </w:p>
        </w:tc>
        <w:tc>
          <w:tcPr>
            <w:tcW w:w="1560" w:type="dxa"/>
            <w:gridSpan w:val="2"/>
          </w:tcPr>
          <w:p w14:paraId="2F4E65FC" w14:textId="77777777" w:rsidR="00C81301" w:rsidRDefault="00C81301" w:rsidP="00497588">
            <w:pPr>
              <w:pStyle w:val="TableParagraph"/>
              <w:spacing w:before="3"/>
              <w:ind w:left="114"/>
            </w:pPr>
            <w:r>
              <w:t xml:space="preserve">Suporte </w:t>
            </w:r>
            <w:r>
              <w:rPr>
                <w:spacing w:val="-2"/>
              </w:rPr>
              <w:t>técnico</w:t>
            </w:r>
            <w:r>
              <w:rPr>
                <w:spacing w:val="-52"/>
              </w:rPr>
              <w:t xml:space="preserve"> </w:t>
            </w:r>
            <w:r>
              <w:t>(conforme</w:t>
            </w:r>
            <w:r>
              <w:tab/>
              <w:t xml:space="preserve"> </w:t>
            </w:r>
            <w:r>
              <w:rPr>
                <w:spacing w:val="-2"/>
              </w:rPr>
              <w:t xml:space="preserve">item </w:t>
            </w:r>
            <w:r>
              <w:t>2.2</w:t>
            </w:r>
            <w:r>
              <w:rPr>
                <w:spacing w:val="-4"/>
              </w:rPr>
              <w:t xml:space="preserve"> </w:t>
            </w:r>
            <w:r>
              <w:t xml:space="preserve">do </w:t>
            </w:r>
            <w:r>
              <w:lastRenderedPageBreak/>
              <w:t>anexo</w:t>
            </w:r>
            <w:r>
              <w:rPr>
                <w:spacing w:val="-3"/>
              </w:rPr>
              <w:t xml:space="preserve"> </w:t>
            </w:r>
            <w:r>
              <w:t>I)</w:t>
            </w:r>
          </w:p>
        </w:tc>
        <w:tc>
          <w:tcPr>
            <w:tcW w:w="2126" w:type="dxa"/>
            <w:gridSpan w:val="2"/>
          </w:tcPr>
          <w:p w14:paraId="6DAB325C" w14:textId="77777777" w:rsidR="00C81301" w:rsidRDefault="00C81301" w:rsidP="00497588">
            <w:pPr>
              <w:pStyle w:val="TableParagraph"/>
              <w:spacing w:line="237" w:lineRule="auto"/>
              <w:ind w:left="140" w:right="316"/>
              <w:jc w:val="both"/>
            </w:pPr>
            <w:r>
              <w:lastRenderedPageBreak/>
              <w:t>Congresso</w:t>
            </w:r>
            <w:r w:rsidRPr="00730869">
              <w:t xml:space="preserve"> </w:t>
            </w:r>
            <w:r>
              <w:t>técnico e</w:t>
            </w:r>
            <w:r w:rsidRPr="00730869">
              <w:t xml:space="preserve"> </w:t>
            </w:r>
            <w:r>
              <w:t>suporte técnico</w:t>
            </w:r>
            <w:r w:rsidRPr="00730869">
              <w:t xml:space="preserve"> </w:t>
            </w:r>
            <w:r>
              <w:t>no</w:t>
            </w:r>
            <w:r w:rsidRPr="00730869">
              <w:t xml:space="preserve"> </w:t>
            </w:r>
            <w:r>
              <w:t>Jiudesc</w:t>
            </w:r>
          </w:p>
        </w:tc>
        <w:tc>
          <w:tcPr>
            <w:tcW w:w="2268" w:type="dxa"/>
            <w:gridSpan w:val="2"/>
          </w:tcPr>
          <w:p w14:paraId="5BB7EE01" w14:textId="77777777" w:rsidR="00C81301" w:rsidRDefault="00C81301" w:rsidP="00497588">
            <w:pPr>
              <w:pStyle w:val="TableParagraph"/>
              <w:tabs>
                <w:tab w:val="left" w:pos="1924"/>
              </w:tabs>
              <w:ind w:left="112" w:right="108"/>
            </w:pPr>
            <w:r>
              <w:t>Durante</w:t>
            </w:r>
            <w:r>
              <w:rPr>
                <w:spacing w:val="-2"/>
              </w:rPr>
              <w:t xml:space="preserve"> </w:t>
            </w:r>
            <w:r>
              <w:t>o</w:t>
            </w:r>
            <w:r>
              <w:rPr>
                <w:spacing w:val="-1"/>
              </w:rPr>
              <w:t xml:space="preserve"> </w:t>
            </w:r>
            <w:r>
              <w:t>Jiudesc</w:t>
            </w:r>
          </w:p>
        </w:tc>
        <w:tc>
          <w:tcPr>
            <w:tcW w:w="3118" w:type="dxa"/>
            <w:gridSpan w:val="2"/>
          </w:tcPr>
          <w:p w14:paraId="3A327C7F" w14:textId="77777777" w:rsidR="00C81301" w:rsidRDefault="00C81301" w:rsidP="00497588">
            <w:pPr>
              <w:pStyle w:val="TableParagraph"/>
              <w:spacing w:before="1"/>
              <w:ind w:left="114"/>
            </w:pPr>
            <w:r>
              <w:t>Equipe formada por no</w:t>
            </w:r>
            <w:r>
              <w:rPr>
                <w:spacing w:val="1"/>
              </w:rPr>
              <w:t xml:space="preserve"> </w:t>
            </w:r>
            <w:r>
              <w:t>mínimo 3 profissionais e 01</w:t>
            </w:r>
            <w:r>
              <w:rPr>
                <w:spacing w:val="-53"/>
              </w:rPr>
              <w:t xml:space="preserve"> </w:t>
            </w:r>
            <w:r>
              <w:t>coordenador</w:t>
            </w:r>
            <w:r>
              <w:rPr>
                <w:spacing w:val="-2"/>
              </w:rPr>
              <w:t xml:space="preserve"> </w:t>
            </w:r>
            <w:r>
              <w:t>devidamente qualificados.</w:t>
            </w:r>
          </w:p>
        </w:tc>
      </w:tr>
    </w:tbl>
    <w:p w14:paraId="2C9E7E85" w14:textId="77777777" w:rsidR="00C81301" w:rsidRDefault="00C81301" w:rsidP="00C81301">
      <w:pPr>
        <w:rPr>
          <w:sz w:val="2"/>
          <w:szCs w:val="2"/>
        </w:rPr>
      </w:pPr>
    </w:p>
    <w:p w14:paraId="57687BA6" w14:textId="77777777" w:rsidR="00C81301" w:rsidRPr="00497588" w:rsidRDefault="00C81301" w:rsidP="00C81301">
      <w:pPr>
        <w:pStyle w:val="Ttulo2"/>
        <w:keepNext w:val="0"/>
        <w:widowControl w:val="0"/>
        <w:numPr>
          <w:ilvl w:val="1"/>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65"/>
        </w:tabs>
        <w:suppressAutoHyphens w:val="0"/>
        <w:autoSpaceDE w:val="0"/>
        <w:autoSpaceDN w:val="0"/>
        <w:spacing w:before="74"/>
        <w:rPr>
          <w:rFonts w:asciiTheme="minorHAnsi" w:hAnsiTheme="minorHAnsi" w:cstheme="minorHAnsi"/>
        </w:rPr>
      </w:pPr>
      <w:r w:rsidRPr="00497588">
        <w:rPr>
          <w:rFonts w:asciiTheme="minorHAnsi" w:hAnsiTheme="minorHAnsi" w:cstheme="minorHAnsi"/>
        </w:rPr>
        <w:t>Descrição</w:t>
      </w:r>
      <w:r w:rsidRPr="00497588">
        <w:rPr>
          <w:rFonts w:asciiTheme="minorHAnsi" w:hAnsiTheme="minorHAnsi" w:cstheme="minorHAnsi"/>
          <w:spacing w:val="-5"/>
        </w:rPr>
        <w:t xml:space="preserve"> </w:t>
      </w:r>
      <w:r w:rsidRPr="00497588">
        <w:rPr>
          <w:rFonts w:asciiTheme="minorHAnsi" w:hAnsiTheme="minorHAnsi" w:cstheme="minorHAnsi"/>
        </w:rPr>
        <w:t>do</w:t>
      </w:r>
      <w:r w:rsidRPr="00497588">
        <w:rPr>
          <w:rFonts w:asciiTheme="minorHAnsi" w:hAnsiTheme="minorHAnsi" w:cstheme="minorHAnsi"/>
          <w:spacing w:val="-6"/>
        </w:rPr>
        <w:t xml:space="preserve"> </w:t>
      </w:r>
      <w:r w:rsidRPr="00497588">
        <w:rPr>
          <w:rFonts w:asciiTheme="minorHAnsi" w:hAnsiTheme="minorHAnsi" w:cstheme="minorHAnsi"/>
        </w:rPr>
        <w:t>local</w:t>
      </w:r>
      <w:r w:rsidRPr="00497588">
        <w:rPr>
          <w:rFonts w:asciiTheme="minorHAnsi" w:hAnsiTheme="minorHAnsi" w:cstheme="minorHAnsi"/>
          <w:spacing w:val="-2"/>
        </w:rPr>
        <w:t xml:space="preserve"> </w:t>
      </w:r>
      <w:r w:rsidRPr="00497588">
        <w:rPr>
          <w:rFonts w:asciiTheme="minorHAnsi" w:hAnsiTheme="minorHAnsi" w:cstheme="minorHAnsi"/>
        </w:rPr>
        <w:t>da</w:t>
      </w:r>
      <w:r w:rsidRPr="00497588">
        <w:rPr>
          <w:rFonts w:asciiTheme="minorHAnsi" w:hAnsiTheme="minorHAnsi" w:cstheme="minorHAnsi"/>
          <w:spacing w:val="-3"/>
        </w:rPr>
        <w:t xml:space="preserve"> </w:t>
      </w:r>
      <w:r w:rsidRPr="00497588">
        <w:rPr>
          <w:rFonts w:asciiTheme="minorHAnsi" w:hAnsiTheme="minorHAnsi" w:cstheme="minorHAnsi"/>
        </w:rPr>
        <w:t>execução</w:t>
      </w:r>
      <w:r w:rsidRPr="00497588">
        <w:rPr>
          <w:rFonts w:asciiTheme="minorHAnsi" w:hAnsiTheme="minorHAnsi" w:cstheme="minorHAnsi"/>
          <w:spacing w:val="-3"/>
        </w:rPr>
        <w:t xml:space="preserve"> </w:t>
      </w:r>
      <w:r w:rsidRPr="00497588">
        <w:rPr>
          <w:rFonts w:asciiTheme="minorHAnsi" w:hAnsiTheme="minorHAnsi" w:cstheme="minorHAnsi"/>
        </w:rPr>
        <w:t>dos</w:t>
      </w:r>
      <w:r w:rsidRPr="00497588">
        <w:rPr>
          <w:rFonts w:asciiTheme="minorHAnsi" w:hAnsiTheme="minorHAnsi" w:cstheme="minorHAnsi"/>
          <w:spacing w:val="-4"/>
        </w:rPr>
        <w:t xml:space="preserve"> </w:t>
      </w:r>
      <w:r w:rsidRPr="00497588">
        <w:rPr>
          <w:rFonts w:asciiTheme="minorHAnsi" w:hAnsiTheme="minorHAnsi" w:cstheme="minorHAnsi"/>
        </w:rPr>
        <w:t>serviços:</w:t>
      </w:r>
    </w:p>
    <w:p w14:paraId="5E5C6625" w14:textId="663DF28F" w:rsidR="00C81301" w:rsidRDefault="00C81301" w:rsidP="00C81301">
      <w:pPr>
        <w:pStyle w:val="PargrafodaLista"/>
        <w:widowControl w:val="0"/>
        <w:numPr>
          <w:ilvl w:val="2"/>
          <w:numId w:val="41"/>
        </w:numPr>
        <w:tabs>
          <w:tab w:val="left" w:pos="648"/>
        </w:tabs>
        <w:autoSpaceDE w:val="0"/>
        <w:autoSpaceDN w:val="0"/>
        <w:spacing w:before="5" w:after="0" w:line="235" w:lineRule="auto"/>
        <w:ind w:right="960" w:firstLine="0"/>
        <w:contextualSpacing w:val="0"/>
        <w:jc w:val="both"/>
      </w:pPr>
      <w:r w:rsidRPr="00497588">
        <w:rPr>
          <w:rFonts w:asciiTheme="minorHAnsi" w:hAnsiTheme="minorHAnsi" w:cstheme="minorHAnsi"/>
        </w:rPr>
        <w:t xml:space="preserve">O evento será realizado em Blumenau, no período de </w:t>
      </w:r>
      <w:r w:rsidRPr="00497588">
        <w:rPr>
          <w:rFonts w:asciiTheme="minorHAnsi" w:hAnsiTheme="minorHAnsi" w:cstheme="minorHAnsi"/>
          <w:b/>
        </w:rPr>
        <w:t>07</w:t>
      </w:r>
      <w:r>
        <w:rPr>
          <w:b/>
        </w:rPr>
        <w:t xml:space="preserve"> a 11 de junho de 2023</w:t>
      </w:r>
      <w:r>
        <w:t>. A UDESC reserva o</w:t>
      </w:r>
      <w:r>
        <w:rPr>
          <w:spacing w:val="1"/>
        </w:rPr>
        <w:t xml:space="preserve"> </w:t>
      </w:r>
      <w:r>
        <w:t>direito de alteração dos locais de jogos em caso de contratempo ou necessidade, devidamente justificada. O</w:t>
      </w:r>
      <w:r>
        <w:rPr>
          <w:spacing w:val="1"/>
        </w:rPr>
        <w:t xml:space="preserve"> </w:t>
      </w:r>
      <w:r>
        <w:t>local</w:t>
      </w:r>
      <w:r>
        <w:rPr>
          <w:spacing w:val="-5"/>
        </w:rPr>
        <w:t xml:space="preserve"> </w:t>
      </w:r>
      <w:r>
        <w:t>será</w:t>
      </w:r>
      <w:r>
        <w:rPr>
          <w:spacing w:val="-6"/>
        </w:rPr>
        <w:t xml:space="preserve"> </w:t>
      </w:r>
      <w:r>
        <w:t>informado</w:t>
      </w:r>
      <w:r>
        <w:rPr>
          <w:spacing w:val="-6"/>
        </w:rPr>
        <w:t xml:space="preserve"> </w:t>
      </w:r>
      <w:r>
        <w:t>pelo</w:t>
      </w:r>
      <w:r>
        <w:rPr>
          <w:spacing w:val="-6"/>
        </w:rPr>
        <w:t xml:space="preserve"> </w:t>
      </w:r>
      <w:r>
        <w:t>fiscal</w:t>
      </w:r>
      <w:r>
        <w:rPr>
          <w:spacing w:val="-5"/>
        </w:rPr>
        <w:t xml:space="preserve"> </w:t>
      </w:r>
      <w:r>
        <w:t>do</w:t>
      </w:r>
      <w:r>
        <w:rPr>
          <w:spacing w:val="-6"/>
        </w:rPr>
        <w:t xml:space="preserve"> </w:t>
      </w:r>
      <w:r>
        <w:t>contrato</w:t>
      </w:r>
      <w:r>
        <w:rPr>
          <w:spacing w:val="-6"/>
        </w:rPr>
        <w:t xml:space="preserve"> </w:t>
      </w:r>
      <w:r>
        <w:t>à</w:t>
      </w:r>
      <w:r>
        <w:rPr>
          <w:spacing w:val="-6"/>
        </w:rPr>
        <w:t xml:space="preserve"> </w:t>
      </w:r>
      <w:r>
        <w:t>contratada</w:t>
      </w:r>
      <w:r>
        <w:rPr>
          <w:spacing w:val="-6"/>
        </w:rPr>
        <w:t xml:space="preserve"> </w:t>
      </w:r>
      <w:r>
        <w:t>no</w:t>
      </w:r>
      <w:r>
        <w:rPr>
          <w:spacing w:val="-6"/>
        </w:rPr>
        <w:t xml:space="preserve"> </w:t>
      </w:r>
      <w:r>
        <w:t>prazo</w:t>
      </w:r>
      <w:r>
        <w:rPr>
          <w:spacing w:val="-6"/>
        </w:rPr>
        <w:t xml:space="preserve"> </w:t>
      </w:r>
      <w:r>
        <w:t>de</w:t>
      </w:r>
      <w:r>
        <w:rPr>
          <w:spacing w:val="-6"/>
        </w:rPr>
        <w:t xml:space="preserve"> </w:t>
      </w:r>
      <w:r>
        <w:t>no</w:t>
      </w:r>
      <w:r>
        <w:rPr>
          <w:spacing w:val="-6"/>
        </w:rPr>
        <w:t xml:space="preserve"> </w:t>
      </w:r>
      <w:r>
        <w:t>mínimo</w:t>
      </w:r>
      <w:r>
        <w:rPr>
          <w:spacing w:val="-6"/>
        </w:rPr>
        <w:t xml:space="preserve"> </w:t>
      </w:r>
      <w:r>
        <w:t>30</w:t>
      </w:r>
      <w:r>
        <w:rPr>
          <w:spacing w:val="-9"/>
        </w:rPr>
        <w:t xml:space="preserve"> </w:t>
      </w:r>
      <w:r>
        <w:t>dias</w:t>
      </w:r>
      <w:r>
        <w:rPr>
          <w:spacing w:val="-5"/>
        </w:rPr>
        <w:t xml:space="preserve"> </w:t>
      </w:r>
      <w:r>
        <w:t>antes</w:t>
      </w:r>
      <w:r>
        <w:rPr>
          <w:spacing w:val="-5"/>
        </w:rPr>
        <w:t xml:space="preserve"> </w:t>
      </w:r>
      <w:r>
        <w:t>da</w:t>
      </w:r>
      <w:r>
        <w:rPr>
          <w:spacing w:val="-6"/>
        </w:rPr>
        <w:t xml:space="preserve"> </w:t>
      </w:r>
      <w:r>
        <w:t>realização</w:t>
      </w:r>
      <w:r>
        <w:rPr>
          <w:spacing w:val="-6"/>
        </w:rPr>
        <w:t xml:space="preserve"> </w:t>
      </w:r>
      <w:proofErr w:type="gramStart"/>
      <w:r>
        <w:t>do</w:t>
      </w:r>
      <w:r w:rsidR="00497588">
        <w:t xml:space="preserve"> </w:t>
      </w:r>
      <w:r>
        <w:rPr>
          <w:spacing w:val="-53"/>
        </w:rPr>
        <w:t xml:space="preserve"> </w:t>
      </w:r>
      <w:r>
        <w:t>evento</w:t>
      </w:r>
      <w:proofErr w:type="gramEnd"/>
      <w:r>
        <w:t>.</w:t>
      </w:r>
    </w:p>
    <w:p w14:paraId="718F342F" w14:textId="77777777" w:rsidR="00497588" w:rsidRDefault="00497588" w:rsidP="00497588">
      <w:pPr>
        <w:widowControl w:val="0"/>
        <w:tabs>
          <w:tab w:val="left" w:pos="648"/>
        </w:tabs>
        <w:autoSpaceDE w:val="0"/>
        <w:autoSpaceDN w:val="0"/>
        <w:spacing w:before="5" w:line="235" w:lineRule="auto"/>
        <w:ind w:left="131" w:right="960"/>
        <w:jc w:val="both"/>
      </w:pPr>
    </w:p>
    <w:p w14:paraId="19C7874A" w14:textId="77777777" w:rsidR="00C81301" w:rsidRPr="00497588" w:rsidRDefault="00C81301" w:rsidP="00C81301">
      <w:pPr>
        <w:pStyle w:val="Ttulo2"/>
        <w:keepNext w:val="0"/>
        <w:widowControl w:val="0"/>
        <w:numPr>
          <w:ilvl w:val="1"/>
          <w:numId w:val="4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92"/>
        </w:tabs>
        <w:suppressAutoHyphens w:val="0"/>
        <w:autoSpaceDE w:val="0"/>
        <w:autoSpaceDN w:val="0"/>
        <w:spacing w:line="263" w:lineRule="exact"/>
        <w:rPr>
          <w:rFonts w:ascii="Calibri" w:hAnsi="Calibri" w:cs="Calibri"/>
        </w:rPr>
      </w:pPr>
      <w:r w:rsidRPr="00497588">
        <w:rPr>
          <w:rFonts w:ascii="Calibri" w:hAnsi="Calibri" w:cs="Calibri"/>
        </w:rPr>
        <w:t>Especificações</w:t>
      </w:r>
      <w:r w:rsidRPr="00497588">
        <w:rPr>
          <w:rFonts w:ascii="Calibri" w:hAnsi="Calibri" w:cs="Calibri"/>
          <w:spacing w:val="-9"/>
        </w:rPr>
        <w:t xml:space="preserve"> </w:t>
      </w:r>
      <w:r w:rsidRPr="00497588">
        <w:rPr>
          <w:rFonts w:ascii="Calibri" w:hAnsi="Calibri" w:cs="Calibri"/>
        </w:rPr>
        <w:t>Técnicas</w:t>
      </w:r>
      <w:r w:rsidRPr="00497588">
        <w:rPr>
          <w:rFonts w:ascii="Calibri" w:hAnsi="Calibri" w:cs="Calibri"/>
          <w:spacing w:val="-9"/>
        </w:rPr>
        <w:t xml:space="preserve"> </w:t>
      </w:r>
      <w:r w:rsidRPr="00497588">
        <w:rPr>
          <w:rFonts w:ascii="Calibri" w:hAnsi="Calibri" w:cs="Calibri"/>
        </w:rPr>
        <w:t>(Organização</w:t>
      </w:r>
      <w:r w:rsidRPr="00497588">
        <w:rPr>
          <w:rFonts w:ascii="Calibri" w:hAnsi="Calibri" w:cs="Calibri"/>
          <w:spacing w:val="-6"/>
        </w:rPr>
        <w:t xml:space="preserve"> </w:t>
      </w:r>
      <w:r w:rsidRPr="00497588">
        <w:rPr>
          <w:rFonts w:ascii="Calibri" w:hAnsi="Calibri" w:cs="Calibri"/>
        </w:rPr>
        <w:t>Técnica</w:t>
      </w:r>
      <w:r w:rsidRPr="00497588">
        <w:rPr>
          <w:rFonts w:ascii="Calibri" w:hAnsi="Calibri" w:cs="Calibri"/>
          <w:spacing w:val="-7"/>
        </w:rPr>
        <w:t xml:space="preserve"> </w:t>
      </w:r>
      <w:r w:rsidRPr="00497588">
        <w:rPr>
          <w:rFonts w:ascii="Calibri" w:hAnsi="Calibri" w:cs="Calibri"/>
        </w:rPr>
        <w:t>Esportiva):</w:t>
      </w:r>
    </w:p>
    <w:p w14:paraId="169DE04D" w14:textId="77777777" w:rsidR="00C81301" w:rsidRDefault="00C81301" w:rsidP="00C81301">
      <w:pPr>
        <w:pStyle w:val="PargrafodaLista"/>
        <w:widowControl w:val="0"/>
        <w:numPr>
          <w:ilvl w:val="2"/>
          <w:numId w:val="40"/>
        </w:numPr>
        <w:tabs>
          <w:tab w:val="left" w:pos="629"/>
        </w:tabs>
        <w:autoSpaceDE w:val="0"/>
        <w:autoSpaceDN w:val="0"/>
        <w:spacing w:after="0" w:line="257" w:lineRule="exact"/>
        <w:contextualSpacing w:val="0"/>
        <w:jc w:val="both"/>
      </w:pPr>
      <w:r>
        <w:t>Disponibilização</w:t>
      </w:r>
      <w:r>
        <w:rPr>
          <w:spacing w:val="-2"/>
        </w:rPr>
        <w:t xml:space="preserve"> </w:t>
      </w:r>
      <w:r>
        <w:t>de</w:t>
      </w:r>
      <w:r>
        <w:rPr>
          <w:spacing w:val="-4"/>
        </w:rPr>
        <w:t xml:space="preserve"> </w:t>
      </w:r>
      <w:r>
        <w:t>árbitros</w:t>
      </w:r>
      <w:r>
        <w:rPr>
          <w:spacing w:val="1"/>
        </w:rPr>
        <w:t xml:space="preserve"> </w:t>
      </w:r>
      <w:r>
        <w:t>para</w:t>
      </w:r>
      <w:r>
        <w:rPr>
          <w:spacing w:val="-6"/>
        </w:rPr>
        <w:t xml:space="preserve"> </w:t>
      </w:r>
      <w:r>
        <w:t>o</w:t>
      </w:r>
      <w:r>
        <w:rPr>
          <w:spacing w:val="-5"/>
        </w:rPr>
        <w:t xml:space="preserve"> </w:t>
      </w:r>
      <w:r>
        <w:t>evento.</w:t>
      </w:r>
    </w:p>
    <w:p w14:paraId="41B2A936" w14:textId="77777777" w:rsidR="00C81301" w:rsidRDefault="00C81301" w:rsidP="00C81301">
      <w:pPr>
        <w:pStyle w:val="PargrafodaLista"/>
        <w:widowControl w:val="0"/>
        <w:numPr>
          <w:ilvl w:val="2"/>
          <w:numId w:val="40"/>
        </w:numPr>
        <w:tabs>
          <w:tab w:val="left" w:pos="636"/>
        </w:tabs>
        <w:autoSpaceDE w:val="0"/>
        <w:autoSpaceDN w:val="0"/>
        <w:spacing w:before="3" w:after="0" w:line="230" w:lineRule="auto"/>
        <w:ind w:left="131" w:right="964" w:firstLine="0"/>
        <w:contextualSpacing w:val="0"/>
        <w:jc w:val="both"/>
      </w:pPr>
      <w:r>
        <w:t>Disponibilização de material de arbitragem (apitos, cartões amarelo e vermelho ou outro de acordo com</w:t>
      </w:r>
      <w:r>
        <w:rPr>
          <w:spacing w:val="-52"/>
        </w:rPr>
        <w:t xml:space="preserve"> </w:t>
      </w:r>
      <w:r>
        <w:t>a</w:t>
      </w:r>
      <w:r>
        <w:rPr>
          <w:spacing w:val="-4"/>
        </w:rPr>
        <w:t xml:space="preserve"> </w:t>
      </w:r>
      <w:r>
        <w:t>modalidade,</w:t>
      </w:r>
      <w:r>
        <w:rPr>
          <w:spacing w:val="-3"/>
        </w:rPr>
        <w:t xml:space="preserve"> </w:t>
      </w:r>
      <w:r>
        <w:t>cronômetros,</w:t>
      </w:r>
      <w:r>
        <w:rPr>
          <w:spacing w:val="-5"/>
        </w:rPr>
        <w:t xml:space="preserve"> </w:t>
      </w:r>
      <w:r>
        <w:t>canetas,</w:t>
      </w:r>
      <w:r>
        <w:rPr>
          <w:spacing w:val="-3"/>
        </w:rPr>
        <w:t xml:space="preserve"> </w:t>
      </w:r>
      <w:r>
        <w:t>notebook</w:t>
      </w:r>
      <w:r>
        <w:rPr>
          <w:spacing w:val="-4"/>
        </w:rPr>
        <w:t xml:space="preserve"> </w:t>
      </w:r>
      <w:r>
        <w:t>e</w:t>
      </w:r>
      <w:r>
        <w:rPr>
          <w:spacing w:val="-7"/>
        </w:rPr>
        <w:t xml:space="preserve"> </w:t>
      </w:r>
      <w:r>
        <w:t>demais</w:t>
      </w:r>
      <w:r>
        <w:rPr>
          <w:spacing w:val="-5"/>
        </w:rPr>
        <w:t xml:space="preserve"> </w:t>
      </w:r>
      <w:r>
        <w:t>materiais</w:t>
      </w:r>
      <w:r>
        <w:rPr>
          <w:spacing w:val="-3"/>
        </w:rPr>
        <w:t xml:space="preserve"> </w:t>
      </w:r>
      <w:r>
        <w:t>necessários</w:t>
      </w:r>
      <w:r>
        <w:rPr>
          <w:spacing w:val="-3"/>
        </w:rPr>
        <w:t xml:space="preserve"> </w:t>
      </w:r>
      <w:r>
        <w:t>para</w:t>
      </w:r>
      <w:r>
        <w:rPr>
          <w:spacing w:val="-3"/>
        </w:rPr>
        <w:t xml:space="preserve"> </w:t>
      </w:r>
      <w:r>
        <w:t>o</w:t>
      </w:r>
      <w:r>
        <w:rPr>
          <w:spacing w:val="-6"/>
        </w:rPr>
        <w:t xml:space="preserve"> </w:t>
      </w:r>
      <w:r>
        <w:t>serviço</w:t>
      </w:r>
      <w:r>
        <w:rPr>
          <w:spacing w:val="-6"/>
        </w:rPr>
        <w:t xml:space="preserve"> </w:t>
      </w:r>
      <w:r>
        <w:t>de</w:t>
      </w:r>
      <w:r>
        <w:rPr>
          <w:spacing w:val="-4"/>
        </w:rPr>
        <w:t xml:space="preserve"> </w:t>
      </w:r>
      <w:r>
        <w:t>arbitragem).</w:t>
      </w:r>
    </w:p>
    <w:p w14:paraId="7E126224" w14:textId="77777777" w:rsidR="00C81301" w:rsidRDefault="00C81301" w:rsidP="00C81301">
      <w:pPr>
        <w:pStyle w:val="PargrafodaLista"/>
        <w:widowControl w:val="0"/>
        <w:numPr>
          <w:ilvl w:val="2"/>
          <w:numId w:val="40"/>
        </w:numPr>
        <w:tabs>
          <w:tab w:val="left" w:pos="658"/>
        </w:tabs>
        <w:autoSpaceDE w:val="0"/>
        <w:autoSpaceDN w:val="0"/>
        <w:spacing w:before="68" w:after="0" w:line="228" w:lineRule="auto"/>
        <w:ind w:left="131" w:right="969" w:firstLine="0"/>
        <w:contextualSpacing w:val="0"/>
        <w:jc w:val="both"/>
      </w:pPr>
      <w:r>
        <w:t>Um representante da equipe de arbitragem de cada modalidade deverá estar disponível para reunião</w:t>
      </w:r>
      <w:r>
        <w:rPr>
          <w:spacing w:val="1"/>
        </w:rPr>
        <w:t xml:space="preserve"> </w:t>
      </w:r>
      <w:r>
        <w:t>prévia</w:t>
      </w:r>
      <w:r>
        <w:rPr>
          <w:spacing w:val="-2"/>
        </w:rPr>
        <w:t xml:space="preserve"> </w:t>
      </w:r>
      <w:r>
        <w:t>junto à</w:t>
      </w:r>
      <w:r>
        <w:rPr>
          <w:spacing w:val="-2"/>
        </w:rPr>
        <w:t xml:space="preserve"> </w:t>
      </w:r>
      <w:r>
        <w:t>equipe de</w:t>
      </w:r>
      <w:r>
        <w:rPr>
          <w:spacing w:val="-2"/>
        </w:rPr>
        <w:t xml:space="preserve"> </w:t>
      </w:r>
      <w:r>
        <w:t>coordenação</w:t>
      </w:r>
      <w:r>
        <w:rPr>
          <w:spacing w:val="1"/>
        </w:rPr>
        <w:t xml:space="preserve"> </w:t>
      </w:r>
      <w:r>
        <w:t>dos JISUDESC</w:t>
      </w:r>
      <w:r>
        <w:rPr>
          <w:spacing w:val="-1"/>
        </w:rPr>
        <w:t xml:space="preserve"> </w:t>
      </w:r>
      <w:r>
        <w:t>2023;</w:t>
      </w:r>
    </w:p>
    <w:p w14:paraId="224C0401" w14:textId="77777777" w:rsidR="00C81301" w:rsidRDefault="00C81301" w:rsidP="00C81301">
      <w:pPr>
        <w:pStyle w:val="PargrafodaLista"/>
        <w:widowControl w:val="0"/>
        <w:numPr>
          <w:ilvl w:val="2"/>
          <w:numId w:val="40"/>
        </w:numPr>
        <w:tabs>
          <w:tab w:val="left" w:pos="660"/>
        </w:tabs>
        <w:autoSpaceDE w:val="0"/>
        <w:autoSpaceDN w:val="0"/>
        <w:spacing w:before="12" w:after="0" w:line="232" w:lineRule="auto"/>
        <w:ind w:left="131" w:right="962" w:firstLine="0"/>
        <w:contextualSpacing w:val="0"/>
        <w:jc w:val="both"/>
      </w:pPr>
      <w:r>
        <w:t>A empresa de arbitragem deverá possuir árbitros qualificados para a prestação do serviço, sendo sua</w:t>
      </w:r>
      <w:r>
        <w:rPr>
          <w:spacing w:val="1"/>
        </w:rPr>
        <w:t xml:space="preserve"> </w:t>
      </w:r>
      <w:r>
        <w:t>responsabilidade tal controle, podendo o fiscal do contrato, a qualquer tempo solicitar informações, sobre a</w:t>
      </w:r>
      <w:r>
        <w:rPr>
          <w:spacing w:val="1"/>
        </w:rPr>
        <w:t xml:space="preserve"> </w:t>
      </w:r>
      <w:r>
        <w:t>qualificação</w:t>
      </w:r>
      <w:r>
        <w:rPr>
          <w:spacing w:val="-2"/>
        </w:rPr>
        <w:t xml:space="preserve"> </w:t>
      </w:r>
      <w:r>
        <w:t>de</w:t>
      </w:r>
      <w:r>
        <w:rPr>
          <w:spacing w:val="-5"/>
        </w:rPr>
        <w:t xml:space="preserve"> </w:t>
      </w:r>
      <w:r>
        <w:t>qualquer</w:t>
      </w:r>
      <w:r>
        <w:rPr>
          <w:spacing w:val="1"/>
        </w:rPr>
        <w:t xml:space="preserve"> </w:t>
      </w:r>
      <w:r>
        <w:t>árbitro</w:t>
      </w:r>
      <w:r>
        <w:rPr>
          <w:spacing w:val="3"/>
        </w:rPr>
        <w:t xml:space="preserve"> </w:t>
      </w:r>
      <w:r>
        <w:t>que</w:t>
      </w:r>
      <w:r>
        <w:rPr>
          <w:spacing w:val="-2"/>
        </w:rPr>
        <w:t xml:space="preserve"> </w:t>
      </w:r>
      <w:r>
        <w:t>esteja atuando nos jogos.</w:t>
      </w:r>
    </w:p>
    <w:p w14:paraId="2A843A1A" w14:textId="77777777" w:rsidR="00C81301" w:rsidRDefault="00C81301" w:rsidP="00C81301">
      <w:pPr>
        <w:pStyle w:val="PargrafodaLista"/>
        <w:widowControl w:val="0"/>
        <w:numPr>
          <w:ilvl w:val="2"/>
          <w:numId w:val="40"/>
        </w:numPr>
        <w:tabs>
          <w:tab w:val="left" w:pos="641"/>
        </w:tabs>
        <w:autoSpaceDE w:val="0"/>
        <w:autoSpaceDN w:val="0"/>
        <w:spacing w:before="68" w:after="0" w:line="228" w:lineRule="auto"/>
        <w:ind w:left="131" w:right="969" w:firstLine="0"/>
        <w:contextualSpacing w:val="0"/>
        <w:jc w:val="both"/>
      </w:pPr>
      <w:r>
        <w:t>A tabela de jogos do evento deverá ser disponibilizada pela CONTRATADA, no site dos jogos, no</w:t>
      </w:r>
      <w:r>
        <w:rPr>
          <w:spacing w:val="1"/>
        </w:rPr>
        <w:t xml:space="preserve"> </w:t>
      </w:r>
      <w:r>
        <w:t>mínimo dois dias de</w:t>
      </w:r>
      <w:r w:rsidRPr="00810793">
        <w:t xml:space="preserve"> </w:t>
      </w:r>
      <w:r>
        <w:t>antecedência</w:t>
      </w:r>
      <w:r w:rsidRPr="00810793">
        <w:t xml:space="preserve"> </w:t>
      </w:r>
      <w:r>
        <w:t>do</w:t>
      </w:r>
      <w:r w:rsidRPr="00810793">
        <w:t xml:space="preserve"> </w:t>
      </w:r>
      <w:r>
        <w:t>início</w:t>
      </w:r>
      <w:r w:rsidRPr="00810793">
        <w:t xml:space="preserve"> </w:t>
      </w:r>
      <w:r>
        <w:t xml:space="preserve">do </w:t>
      </w:r>
      <w:proofErr w:type="spellStart"/>
      <w:r>
        <w:t>Jiudesc</w:t>
      </w:r>
      <w:proofErr w:type="spellEnd"/>
      <w:r>
        <w:t>.</w:t>
      </w:r>
    </w:p>
    <w:p w14:paraId="2DB5CC6A" w14:textId="2C808AEA" w:rsidR="00C81301" w:rsidRDefault="00C81301" w:rsidP="00C81301">
      <w:pPr>
        <w:pStyle w:val="PargrafodaLista"/>
        <w:widowControl w:val="0"/>
        <w:numPr>
          <w:ilvl w:val="2"/>
          <w:numId w:val="40"/>
        </w:numPr>
        <w:tabs>
          <w:tab w:val="left" w:pos="641"/>
        </w:tabs>
        <w:autoSpaceDE w:val="0"/>
        <w:autoSpaceDN w:val="0"/>
        <w:spacing w:before="68" w:after="0" w:line="228" w:lineRule="auto"/>
        <w:ind w:left="131" w:right="969" w:firstLine="0"/>
        <w:contextualSpacing w:val="0"/>
        <w:jc w:val="both"/>
      </w:pPr>
      <w:r>
        <w:t xml:space="preserve"> Cabe à</w:t>
      </w:r>
      <w:r w:rsidRPr="00810793">
        <w:t xml:space="preserve"> empresa contratada:</w:t>
      </w:r>
    </w:p>
    <w:p w14:paraId="6156FE16" w14:textId="5B0ADBC1" w:rsidR="00497588" w:rsidRDefault="00497588" w:rsidP="00497588">
      <w:pPr>
        <w:pStyle w:val="PargrafodaLista"/>
        <w:widowControl w:val="0"/>
        <w:numPr>
          <w:ilvl w:val="3"/>
          <w:numId w:val="39"/>
        </w:numPr>
        <w:tabs>
          <w:tab w:val="left" w:pos="1548"/>
        </w:tabs>
        <w:autoSpaceDE w:val="0"/>
        <w:autoSpaceDN w:val="0"/>
        <w:spacing w:before="1" w:after="0" w:line="264" w:lineRule="exact"/>
        <w:ind w:left="1547"/>
        <w:contextualSpacing w:val="0"/>
        <w:jc w:val="both"/>
      </w:pPr>
      <w:r>
        <w:t xml:space="preserve">- </w:t>
      </w:r>
      <w:r w:rsidRPr="00497588">
        <w:rPr>
          <w:u w:val="single"/>
        </w:rPr>
        <w:t>Antes do evento:</w:t>
      </w:r>
    </w:p>
    <w:p w14:paraId="07AEE14D" w14:textId="77777777" w:rsidR="00C81301" w:rsidRDefault="00C81301" w:rsidP="00C81301">
      <w:pPr>
        <w:pStyle w:val="PargrafodaLista"/>
        <w:widowControl w:val="0"/>
        <w:numPr>
          <w:ilvl w:val="4"/>
          <w:numId w:val="39"/>
        </w:numPr>
        <w:tabs>
          <w:tab w:val="left" w:pos="1212"/>
        </w:tabs>
        <w:autoSpaceDE w:val="0"/>
        <w:autoSpaceDN w:val="0"/>
        <w:spacing w:after="0" w:line="258" w:lineRule="exact"/>
        <w:ind w:hanging="361"/>
        <w:contextualSpacing w:val="0"/>
        <w:jc w:val="both"/>
      </w:pPr>
      <w:r>
        <w:t>Recebimento</w:t>
      </w:r>
      <w:r>
        <w:rPr>
          <w:spacing w:val="-6"/>
        </w:rPr>
        <w:t xml:space="preserve"> </w:t>
      </w:r>
      <w:r>
        <w:t>e</w:t>
      </w:r>
      <w:r>
        <w:rPr>
          <w:spacing w:val="-3"/>
        </w:rPr>
        <w:t xml:space="preserve"> </w:t>
      </w:r>
      <w:r>
        <w:t>processamento</w:t>
      </w:r>
      <w:r>
        <w:rPr>
          <w:spacing w:val="-1"/>
        </w:rPr>
        <w:t xml:space="preserve"> </w:t>
      </w:r>
      <w:r>
        <w:t>das</w:t>
      </w:r>
      <w:r>
        <w:rPr>
          <w:spacing w:val="-1"/>
        </w:rPr>
        <w:t xml:space="preserve"> </w:t>
      </w:r>
      <w:r>
        <w:t>inscrições</w:t>
      </w:r>
      <w:r>
        <w:rPr>
          <w:spacing w:val="-3"/>
        </w:rPr>
        <w:t xml:space="preserve"> </w:t>
      </w:r>
      <w:r>
        <w:t>a</w:t>
      </w:r>
      <w:r>
        <w:rPr>
          <w:spacing w:val="-3"/>
        </w:rPr>
        <w:t xml:space="preserve"> </w:t>
      </w:r>
      <w:r>
        <w:t>serem repassadas</w:t>
      </w:r>
      <w:r>
        <w:rPr>
          <w:spacing w:val="-3"/>
        </w:rPr>
        <w:t xml:space="preserve"> </w:t>
      </w:r>
      <w:r>
        <w:t>pela</w:t>
      </w:r>
      <w:r>
        <w:rPr>
          <w:spacing w:val="-6"/>
        </w:rPr>
        <w:t xml:space="preserve"> </w:t>
      </w:r>
      <w:proofErr w:type="spellStart"/>
      <w:r>
        <w:t>Ceven</w:t>
      </w:r>
      <w:proofErr w:type="spellEnd"/>
      <w:r>
        <w:t>.</w:t>
      </w:r>
    </w:p>
    <w:p w14:paraId="5B05FCD8" w14:textId="77777777" w:rsidR="00C81301" w:rsidRDefault="00C81301" w:rsidP="00C81301">
      <w:pPr>
        <w:pStyle w:val="PargrafodaLista"/>
        <w:widowControl w:val="0"/>
        <w:numPr>
          <w:ilvl w:val="4"/>
          <w:numId w:val="39"/>
        </w:numPr>
        <w:tabs>
          <w:tab w:val="left" w:pos="1212"/>
        </w:tabs>
        <w:autoSpaceDE w:val="0"/>
        <w:autoSpaceDN w:val="0"/>
        <w:spacing w:before="5" w:after="0" w:line="228" w:lineRule="auto"/>
        <w:ind w:right="968"/>
        <w:contextualSpacing w:val="0"/>
        <w:jc w:val="both"/>
      </w:pPr>
      <w:r>
        <w:t xml:space="preserve">Realização do congresso técnico em data, horário e local na Reitoria da </w:t>
      </w:r>
      <w:proofErr w:type="spellStart"/>
      <w:r>
        <w:t>Udesc</w:t>
      </w:r>
      <w:proofErr w:type="spellEnd"/>
      <w:r>
        <w:t>, informados pela</w:t>
      </w:r>
      <w:r>
        <w:rPr>
          <w:spacing w:val="1"/>
        </w:rPr>
        <w:t xml:space="preserve"> </w:t>
      </w:r>
      <w:proofErr w:type="spellStart"/>
      <w:r>
        <w:t>Ceven</w:t>
      </w:r>
      <w:proofErr w:type="spellEnd"/>
      <w:r>
        <w:t>.</w:t>
      </w:r>
    </w:p>
    <w:p w14:paraId="0FC1DB50" w14:textId="6BF35BA4" w:rsidR="00C81301" w:rsidRDefault="00C81301" w:rsidP="00C81301">
      <w:pPr>
        <w:pStyle w:val="PargrafodaLista"/>
        <w:widowControl w:val="0"/>
        <w:numPr>
          <w:ilvl w:val="4"/>
          <w:numId w:val="39"/>
        </w:numPr>
        <w:tabs>
          <w:tab w:val="left" w:pos="1212"/>
        </w:tabs>
        <w:autoSpaceDE w:val="0"/>
        <w:autoSpaceDN w:val="0"/>
        <w:spacing w:before="12" w:after="0" w:line="232" w:lineRule="auto"/>
        <w:ind w:right="958"/>
        <w:contextualSpacing w:val="0"/>
        <w:jc w:val="both"/>
      </w:pPr>
      <w:r>
        <w:t>Disponibilizar no congresso técnico o site, para consulta dos competidores a tabela dos jogos, até</w:t>
      </w:r>
      <w:r>
        <w:rPr>
          <w:spacing w:val="-52"/>
        </w:rPr>
        <w:t xml:space="preserve"> </w:t>
      </w:r>
      <w:r>
        <w:rPr>
          <w:spacing w:val="-1"/>
        </w:rPr>
        <w:t>dois</w:t>
      </w:r>
      <w:r>
        <w:rPr>
          <w:spacing w:val="-12"/>
        </w:rPr>
        <w:t xml:space="preserve"> </w:t>
      </w:r>
      <w:r>
        <w:rPr>
          <w:spacing w:val="-1"/>
        </w:rPr>
        <w:t>dias</w:t>
      </w:r>
      <w:r>
        <w:rPr>
          <w:spacing w:val="-14"/>
        </w:rPr>
        <w:t xml:space="preserve"> </w:t>
      </w:r>
      <w:r>
        <w:rPr>
          <w:spacing w:val="-1"/>
        </w:rPr>
        <w:t>antes</w:t>
      </w:r>
      <w:r>
        <w:rPr>
          <w:spacing w:val="-11"/>
        </w:rPr>
        <w:t xml:space="preserve"> </w:t>
      </w:r>
      <w:r>
        <w:t>do</w:t>
      </w:r>
      <w:r>
        <w:rPr>
          <w:spacing w:val="-12"/>
        </w:rPr>
        <w:t xml:space="preserve"> </w:t>
      </w:r>
      <w:r>
        <w:t>início</w:t>
      </w:r>
      <w:r>
        <w:rPr>
          <w:spacing w:val="-11"/>
        </w:rPr>
        <w:t xml:space="preserve"> </w:t>
      </w:r>
      <w:r>
        <w:t>dos</w:t>
      </w:r>
      <w:r>
        <w:rPr>
          <w:spacing w:val="-14"/>
        </w:rPr>
        <w:t xml:space="preserve"> </w:t>
      </w:r>
      <w:r>
        <w:t>jogos</w:t>
      </w:r>
      <w:r>
        <w:rPr>
          <w:spacing w:val="-12"/>
        </w:rPr>
        <w:t xml:space="preserve"> </w:t>
      </w:r>
      <w:r>
        <w:t>e</w:t>
      </w:r>
      <w:r>
        <w:rPr>
          <w:spacing w:val="-11"/>
        </w:rPr>
        <w:t xml:space="preserve"> </w:t>
      </w:r>
      <w:r>
        <w:t>durante</w:t>
      </w:r>
      <w:r>
        <w:rPr>
          <w:spacing w:val="-14"/>
        </w:rPr>
        <w:t xml:space="preserve"> </w:t>
      </w:r>
      <w:r>
        <w:t>a</w:t>
      </w:r>
      <w:r>
        <w:rPr>
          <w:spacing w:val="-11"/>
        </w:rPr>
        <w:t xml:space="preserve"> </w:t>
      </w:r>
      <w:r>
        <w:t>competição,</w:t>
      </w:r>
      <w:r>
        <w:rPr>
          <w:spacing w:val="-12"/>
        </w:rPr>
        <w:t xml:space="preserve"> </w:t>
      </w:r>
      <w:r>
        <w:t>seu</w:t>
      </w:r>
      <w:r>
        <w:rPr>
          <w:spacing w:val="-12"/>
        </w:rPr>
        <w:t xml:space="preserve"> </w:t>
      </w:r>
      <w:r>
        <w:t>desenvolvimento,</w:t>
      </w:r>
      <w:r>
        <w:rPr>
          <w:spacing w:val="-11"/>
        </w:rPr>
        <w:t xml:space="preserve"> </w:t>
      </w:r>
      <w:r>
        <w:t>conforme</w:t>
      </w:r>
      <w:r w:rsidR="00497588">
        <w:t xml:space="preserve"> </w:t>
      </w:r>
      <w:r>
        <w:t>descrito</w:t>
      </w:r>
      <w:r>
        <w:rPr>
          <w:spacing w:val="-52"/>
        </w:rPr>
        <w:t xml:space="preserve"> </w:t>
      </w:r>
      <w:r>
        <w:t>no</w:t>
      </w:r>
      <w:r>
        <w:rPr>
          <w:spacing w:val="-3"/>
        </w:rPr>
        <w:t xml:space="preserve"> </w:t>
      </w:r>
      <w:r>
        <w:t>item</w:t>
      </w:r>
      <w:r>
        <w:rPr>
          <w:spacing w:val="-1"/>
        </w:rPr>
        <w:t xml:space="preserve"> </w:t>
      </w:r>
      <w:r>
        <w:t>2.2.6.2;</w:t>
      </w:r>
    </w:p>
    <w:p w14:paraId="1B0754AC" w14:textId="77777777" w:rsidR="00C81301" w:rsidRPr="00497588" w:rsidRDefault="00C81301" w:rsidP="00C81301">
      <w:pPr>
        <w:pStyle w:val="Corpodetexto"/>
        <w:spacing w:before="2"/>
        <w:rPr>
          <w:sz w:val="18"/>
        </w:rPr>
      </w:pPr>
    </w:p>
    <w:p w14:paraId="0347FE57" w14:textId="77777777" w:rsidR="00C81301" w:rsidRDefault="00C81301" w:rsidP="00C81301">
      <w:pPr>
        <w:pStyle w:val="PargrafodaLista"/>
        <w:widowControl w:val="0"/>
        <w:numPr>
          <w:ilvl w:val="3"/>
          <w:numId w:val="39"/>
        </w:numPr>
        <w:tabs>
          <w:tab w:val="left" w:pos="1548"/>
        </w:tabs>
        <w:autoSpaceDE w:val="0"/>
        <w:autoSpaceDN w:val="0"/>
        <w:spacing w:before="1" w:after="0" w:line="264" w:lineRule="exact"/>
        <w:ind w:left="1547"/>
        <w:contextualSpacing w:val="0"/>
        <w:jc w:val="both"/>
      </w:pPr>
      <w:r>
        <w:t>-</w:t>
      </w:r>
      <w:r>
        <w:rPr>
          <w:spacing w:val="-3"/>
        </w:rPr>
        <w:t xml:space="preserve"> </w:t>
      </w:r>
      <w:r w:rsidRPr="00497588">
        <w:rPr>
          <w:u w:val="single"/>
        </w:rPr>
        <w:t>Durante</w:t>
      </w:r>
      <w:r w:rsidRPr="00497588">
        <w:rPr>
          <w:spacing w:val="-2"/>
          <w:u w:val="single"/>
        </w:rPr>
        <w:t xml:space="preserve"> </w:t>
      </w:r>
      <w:r w:rsidRPr="00497588">
        <w:rPr>
          <w:u w:val="single"/>
        </w:rPr>
        <w:t>o</w:t>
      </w:r>
      <w:r w:rsidRPr="00497588">
        <w:rPr>
          <w:spacing w:val="-3"/>
          <w:u w:val="single"/>
        </w:rPr>
        <w:t xml:space="preserve"> </w:t>
      </w:r>
      <w:r w:rsidRPr="00497588">
        <w:rPr>
          <w:u w:val="single"/>
        </w:rPr>
        <w:t>evento:</w:t>
      </w:r>
    </w:p>
    <w:p w14:paraId="7BF4F764" w14:textId="77777777" w:rsidR="00C81301" w:rsidRDefault="00C81301" w:rsidP="00C81301">
      <w:pPr>
        <w:pStyle w:val="PargrafodaLista"/>
        <w:widowControl w:val="0"/>
        <w:numPr>
          <w:ilvl w:val="0"/>
          <w:numId w:val="38"/>
        </w:numPr>
        <w:tabs>
          <w:tab w:val="left" w:pos="1212"/>
        </w:tabs>
        <w:autoSpaceDE w:val="0"/>
        <w:autoSpaceDN w:val="0"/>
        <w:spacing w:after="0" w:line="258" w:lineRule="exact"/>
        <w:contextualSpacing w:val="0"/>
        <w:jc w:val="both"/>
      </w:pPr>
      <w:r>
        <w:t>Estar</w:t>
      </w:r>
      <w:r>
        <w:rPr>
          <w:spacing w:val="-4"/>
        </w:rPr>
        <w:t xml:space="preserve"> </w:t>
      </w:r>
      <w:r>
        <w:t>disponível</w:t>
      </w:r>
      <w:r>
        <w:rPr>
          <w:spacing w:val="-5"/>
        </w:rPr>
        <w:t xml:space="preserve"> </w:t>
      </w:r>
      <w:r>
        <w:t>no</w:t>
      </w:r>
      <w:r>
        <w:rPr>
          <w:spacing w:val="-3"/>
        </w:rPr>
        <w:t xml:space="preserve"> </w:t>
      </w:r>
      <w:r>
        <w:t>local</w:t>
      </w:r>
      <w:r>
        <w:rPr>
          <w:spacing w:val="-2"/>
        </w:rPr>
        <w:t xml:space="preserve"> </w:t>
      </w:r>
      <w:r>
        <w:t>do</w:t>
      </w:r>
      <w:r>
        <w:rPr>
          <w:spacing w:val="-6"/>
        </w:rPr>
        <w:t xml:space="preserve"> </w:t>
      </w:r>
      <w:r>
        <w:t>evento</w:t>
      </w:r>
      <w:r>
        <w:rPr>
          <w:spacing w:val="-4"/>
        </w:rPr>
        <w:t xml:space="preserve"> </w:t>
      </w:r>
      <w:r>
        <w:t>durante</w:t>
      </w:r>
      <w:r>
        <w:rPr>
          <w:spacing w:val="-5"/>
        </w:rPr>
        <w:t xml:space="preserve"> </w:t>
      </w:r>
      <w:r>
        <w:t>todos</w:t>
      </w:r>
      <w:r>
        <w:rPr>
          <w:spacing w:val="-3"/>
        </w:rPr>
        <w:t xml:space="preserve"> </w:t>
      </w:r>
      <w:r>
        <w:t>os</w:t>
      </w:r>
      <w:r>
        <w:rPr>
          <w:spacing w:val="-3"/>
        </w:rPr>
        <w:t xml:space="preserve"> </w:t>
      </w:r>
      <w:r>
        <w:t>dias</w:t>
      </w:r>
      <w:r>
        <w:rPr>
          <w:spacing w:val="-1"/>
        </w:rPr>
        <w:t xml:space="preserve"> </w:t>
      </w:r>
      <w:r>
        <w:t>e</w:t>
      </w:r>
      <w:r>
        <w:rPr>
          <w:spacing w:val="-2"/>
        </w:rPr>
        <w:t xml:space="preserve"> </w:t>
      </w:r>
      <w:r>
        <w:t>horários</w:t>
      </w:r>
      <w:r>
        <w:rPr>
          <w:spacing w:val="-3"/>
        </w:rPr>
        <w:t xml:space="preserve"> </w:t>
      </w:r>
      <w:r>
        <w:t>das</w:t>
      </w:r>
      <w:r>
        <w:rPr>
          <w:spacing w:val="-3"/>
        </w:rPr>
        <w:t xml:space="preserve"> </w:t>
      </w:r>
      <w:r>
        <w:t>atividades</w:t>
      </w:r>
      <w:r>
        <w:rPr>
          <w:spacing w:val="-3"/>
        </w:rPr>
        <w:t xml:space="preserve"> </w:t>
      </w:r>
      <w:r>
        <w:t>programadas.</w:t>
      </w:r>
    </w:p>
    <w:p w14:paraId="7FC3A279" w14:textId="08D19951" w:rsidR="00C81301" w:rsidRDefault="00C81301" w:rsidP="00C81301">
      <w:pPr>
        <w:pStyle w:val="PargrafodaLista"/>
        <w:widowControl w:val="0"/>
        <w:numPr>
          <w:ilvl w:val="0"/>
          <w:numId w:val="38"/>
        </w:numPr>
        <w:tabs>
          <w:tab w:val="left" w:pos="1212"/>
        </w:tabs>
        <w:autoSpaceDE w:val="0"/>
        <w:autoSpaceDN w:val="0"/>
        <w:spacing w:before="4" w:after="0" w:line="228" w:lineRule="auto"/>
        <w:ind w:right="961"/>
        <w:contextualSpacing w:val="0"/>
        <w:jc w:val="both"/>
      </w:pPr>
      <w:r>
        <w:t>Manter um preposto da contratada, que pode ser o coordenador de arbitragem geral durante</w:t>
      </w:r>
      <w:r w:rsidR="00497588">
        <w:t xml:space="preserve"> </w:t>
      </w:r>
      <w:r>
        <w:t>todos</w:t>
      </w:r>
      <w:r>
        <w:rPr>
          <w:spacing w:val="-52"/>
        </w:rPr>
        <w:t xml:space="preserve"> </w:t>
      </w:r>
      <w:r w:rsidR="00497588">
        <w:rPr>
          <w:spacing w:val="-52"/>
        </w:rPr>
        <w:t xml:space="preserve">   </w:t>
      </w:r>
      <w:r>
        <w:t>os</w:t>
      </w:r>
      <w:r>
        <w:rPr>
          <w:spacing w:val="-1"/>
        </w:rPr>
        <w:t xml:space="preserve"> </w:t>
      </w:r>
      <w:r>
        <w:t>dias do evento,</w:t>
      </w:r>
      <w:r>
        <w:rPr>
          <w:spacing w:val="-4"/>
        </w:rPr>
        <w:t xml:space="preserve"> </w:t>
      </w:r>
      <w:r>
        <w:t>na</w:t>
      </w:r>
      <w:r>
        <w:rPr>
          <w:spacing w:val="-1"/>
        </w:rPr>
        <w:t xml:space="preserve"> </w:t>
      </w:r>
      <w:r>
        <w:t>sala</w:t>
      </w:r>
      <w:r>
        <w:rPr>
          <w:spacing w:val="-2"/>
        </w:rPr>
        <w:t xml:space="preserve"> </w:t>
      </w:r>
      <w:r>
        <w:t>da Comissão</w:t>
      </w:r>
      <w:r>
        <w:rPr>
          <w:spacing w:val="3"/>
        </w:rPr>
        <w:t xml:space="preserve"> </w:t>
      </w:r>
      <w:r>
        <w:t>Central</w:t>
      </w:r>
      <w:r>
        <w:rPr>
          <w:spacing w:val="-3"/>
        </w:rPr>
        <w:t xml:space="preserve"> </w:t>
      </w:r>
      <w:r>
        <w:t>Organizadora.</w:t>
      </w:r>
    </w:p>
    <w:p w14:paraId="0F3D0980" w14:textId="77777777" w:rsidR="00C81301" w:rsidRDefault="00C81301" w:rsidP="00C81301">
      <w:pPr>
        <w:pStyle w:val="PargrafodaLista"/>
        <w:widowControl w:val="0"/>
        <w:numPr>
          <w:ilvl w:val="0"/>
          <w:numId w:val="38"/>
        </w:numPr>
        <w:tabs>
          <w:tab w:val="left" w:pos="1212"/>
        </w:tabs>
        <w:autoSpaceDE w:val="0"/>
        <w:autoSpaceDN w:val="0"/>
        <w:spacing w:before="16" w:after="0" w:line="228" w:lineRule="auto"/>
        <w:ind w:right="959"/>
        <w:contextualSpacing w:val="0"/>
        <w:jc w:val="both"/>
      </w:pPr>
      <w:r>
        <w:t>Disponibilizar no site, para consulta dos competidores, até 23h do dia de competições encerrado,</w:t>
      </w:r>
      <w:r>
        <w:rPr>
          <w:spacing w:val="-52"/>
        </w:rPr>
        <w:t xml:space="preserve"> </w:t>
      </w:r>
      <w:r>
        <w:t>as</w:t>
      </w:r>
      <w:r>
        <w:rPr>
          <w:spacing w:val="-1"/>
        </w:rPr>
        <w:t xml:space="preserve"> </w:t>
      </w:r>
      <w:r>
        <w:t>súmulas,</w:t>
      </w:r>
      <w:r>
        <w:rPr>
          <w:spacing w:val="-2"/>
        </w:rPr>
        <w:t xml:space="preserve"> </w:t>
      </w:r>
      <w:r>
        <w:t>boletins e</w:t>
      </w:r>
      <w:r>
        <w:rPr>
          <w:spacing w:val="-1"/>
        </w:rPr>
        <w:t xml:space="preserve"> </w:t>
      </w:r>
      <w:r>
        <w:t>chaveamento</w:t>
      </w:r>
      <w:r>
        <w:rPr>
          <w:spacing w:val="-3"/>
        </w:rPr>
        <w:t xml:space="preserve"> </w:t>
      </w:r>
      <w:r>
        <w:t>das competições;</w:t>
      </w:r>
    </w:p>
    <w:p w14:paraId="33A22B9F" w14:textId="77777777" w:rsidR="00C81301" w:rsidRDefault="00C81301" w:rsidP="00C81301">
      <w:pPr>
        <w:pStyle w:val="PargrafodaLista"/>
        <w:widowControl w:val="0"/>
        <w:numPr>
          <w:ilvl w:val="0"/>
          <w:numId w:val="38"/>
        </w:numPr>
        <w:tabs>
          <w:tab w:val="left" w:pos="1267"/>
        </w:tabs>
        <w:autoSpaceDE w:val="0"/>
        <w:autoSpaceDN w:val="0"/>
        <w:spacing w:before="16" w:after="0" w:line="228" w:lineRule="auto"/>
        <w:ind w:left="1266" w:right="956"/>
        <w:contextualSpacing w:val="0"/>
        <w:jc w:val="both"/>
      </w:pPr>
      <w:r>
        <w:t>Estar no local dos jogos com antecedência mínima de 30 minutos ao horário determinado pela</w:t>
      </w:r>
      <w:r>
        <w:rPr>
          <w:spacing w:val="1"/>
        </w:rPr>
        <w:t xml:space="preserve"> </w:t>
      </w:r>
      <w:r>
        <w:t>Tabela</w:t>
      </w:r>
      <w:r>
        <w:rPr>
          <w:spacing w:val="-1"/>
        </w:rPr>
        <w:t xml:space="preserve"> </w:t>
      </w:r>
      <w:r>
        <w:t>dos Jogos, para</w:t>
      </w:r>
      <w:r>
        <w:rPr>
          <w:spacing w:val="-4"/>
        </w:rPr>
        <w:t xml:space="preserve"> </w:t>
      </w:r>
      <w:r>
        <w:t>o</w:t>
      </w:r>
      <w:r>
        <w:rPr>
          <w:spacing w:val="-3"/>
        </w:rPr>
        <w:t xml:space="preserve"> </w:t>
      </w:r>
      <w:r>
        <w:t>início do</w:t>
      </w:r>
      <w:r>
        <w:rPr>
          <w:spacing w:val="-3"/>
        </w:rPr>
        <w:t xml:space="preserve"> </w:t>
      </w:r>
      <w:r>
        <w:t>jogo/competição.</w:t>
      </w:r>
    </w:p>
    <w:p w14:paraId="6F704E79" w14:textId="77777777" w:rsidR="00C81301" w:rsidRDefault="00C81301" w:rsidP="00C81301">
      <w:pPr>
        <w:pStyle w:val="PargrafodaLista"/>
        <w:widowControl w:val="0"/>
        <w:numPr>
          <w:ilvl w:val="0"/>
          <w:numId w:val="38"/>
        </w:numPr>
        <w:tabs>
          <w:tab w:val="left" w:pos="1267"/>
        </w:tabs>
        <w:autoSpaceDE w:val="0"/>
        <w:autoSpaceDN w:val="0"/>
        <w:spacing w:before="7" w:after="0" w:line="235" w:lineRule="auto"/>
        <w:ind w:left="1266" w:right="960"/>
        <w:contextualSpacing w:val="0"/>
        <w:jc w:val="both"/>
      </w:pPr>
      <w:r>
        <w:t>Verificar</w:t>
      </w:r>
      <w:r>
        <w:rPr>
          <w:spacing w:val="-6"/>
        </w:rPr>
        <w:t xml:space="preserve"> </w:t>
      </w:r>
      <w:r>
        <w:t>as</w:t>
      </w:r>
      <w:r>
        <w:rPr>
          <w:spacing w:val="-5"/>
        </w:rPr>
        <w:t xml:space="preserve"> </w:t>
      </w:r>
      <w:r>
        <w:t>instalações</w:t>
      </w:r>
      <w:r>
        <w:rPr>
          <w:spacing w:val="-6"/>
        </w:rPr>
        <w:t xml:space="preserve"> </w:t>
      </w:r>
      <w:r>
        <w:t>antes</w:t>
      </w:r>
      <w:r>
        <w:rPr>
          <w:spacing w:val="-3"/>
        </w:rPr>
        <w:t xml:space="preserve"> </w:t>
      </w:r>
      <w:r>
        <w:t>do</w:t>
      </w:r>
      <w:r>
        <w:rPr>
          <w:spacing w:val="-6"/>
        </w:rPr>
        <w:t xml:space="preserve"> </w:t>
      </w:r>
      <w:r>
        <w:t>início</w:t>
      </w:r>
      <w:r>
        <w:rPr>
          <w:spacing w:val="-6"/>
        </w:rPr>
        <w:t xml:space="preserve"> </w:t>
      </w:r>
      <w:r>
        <w:t>da</w:t>
      </w:r>
      <w:r>
        <w:rPr>
          <w:spacing w:val="-4"/>
        </w:rPr>
        <w:t xml:space="preserve"> </w:t>
      </w:r>
      <w:r>
        <w:t>partida</w:t>
      </w:r>
      <w:r>
        <w:rPr>
          <w:spacing w:val="-6"/>
        </w:rPr>
        <w:t xml:space="preserve"> </w:t>
      </w:r>
      <w:r>
        <w:t>e</w:t>
      </w:r>
      <w:r>
        <w:rPr>
          <w:spacing w:val="-3"/>
        </w:rPr>
        <w:t xml:space="preserve"> </w:t>
      </w:r>
      <w:r>
        <w:t>se</w:t>
      </w:r>
      <w:r>
        <w:rPr>
          <w:spacing w:val="-6"/>
        </w:rPr>
        <w:t xml:space="preserve"> </w:t>
      </w:r>
      <w:r>
        <w:t>preciso,</w:t>
      </w:r>
      <w:r>
        <w:rPr>
          <w:spacing w:val="-6"/>
        </w:rPr>
        <w:t xml:space="preserve"> </w:t>
      </w:r>
      <w:r>
        <w:t>tomar</w:t>
      </w:r>
      <w:r>
        <w:rPr>
          <w:spacing w:val="-5"/>
        </w:rPr>
        <w:t xml:space="preserve"> </w:t>
      </w:r>
      <w:r>
        <w:t>as</w:t>
      </w:r>
      <w:r>
        <w:rPr>
          <w:spacing w:val="-6"/>
        </w:rPr>
        <w:t xml:space="preserve"> </w:t>
      </w:r>
      <w:r>
        <w:t>providências</w:t>
      </w:r>
      <w:r>
        <w:rPr>
          <w:spacing w:val="-5"/>
        </w:rPr>
        <w:t xml:space="preserve"> </w:t>
      </w:r>
      <w:r>
        <w:t>para</w:t>
      </w:r>
      <w:r>
        <w:rPr>
          <w:spacing w:val="-6"/>
        </w:rPr>
        <w:t xml:space="preserve"> </w:t>
      </w:r>
      <w:r>
        <w:t>sanar</w:t>
      </w:r>
      <w:r>
        <w:rPr>
          <w:spacing w:val="-5"/>
        </w:rPr>
        <w:t xml:space="preserve"> </w:t>
      </w:r>
      <w:r>
        <w:t>o</w:t>
      </w:r>
      <w:r>
        <w:rPr>
          <w:spacing w:val="-53"/>
        </w:rPr>
        <w:t xml:space="preserve"> </w:t>
      </w:r>
      <w:r>
        <w:t>problema,</w:t>
      </w:r>
      <w:r>
        <w:rPr>
          <w:spacing w:val="-6"/>
        </w:rPr>
        <w:t xml:space="preserve"> </w:t>
      </w:r>
      <w:r>
        <w:t>ou</w:t>
      </w:r>
      <w:r>
        <w:rPr>
          <w:spacing w:val="-9"/>
        </w:rPr>
        <w:t xml:space="preserve"> </w:t>
      </w:r>
      <w:r>
        <w:t>reportar</w:t>
      </w:r>
      <w:r>
        <w:rPr>
          <w:spacing w:val="-7"/>
        </w:rPr>
        <w:t xml:space="preserve"> </w:t>
      </w:r>
      <w:r>
        <w:t>ao</w:t>
      </w:r>
      <w:r>
        <w:rPr>
          <w:spacing w:val="-4"/>
        </w:rPr>
        <w:t xml:space="preserve"> </w:t>
      </w:r>
      <w:r>
        <w:t>responsável</w:t>
      </w:r>
      <w:r>
        <w:rPr>
          <w:spacing w:val="-7"/>
        </w:rPr>
        <w:t xml:space="preserve"> </w:t>
      </w:r>
      <w:r>
        <w:t>da</w:t>
      </w:r>
      <w:r>
        <w:rPr>
          <w:spacing w:val="-6"/>
        </w:rPr>
        <w:t xml:space="preserve"> </w:t>
      </w:r>
      <w:r>
        <w:t>contratada,</w:t>
      </w:r>
      <w:r>
        <w:rPr>
          <w:spacing w:val="-8"/>
        </w:rPr>
        <w:t xml:space="preserve"> </w:t>
      </w:r>
      <w:r>
        <w:t>que</w:t>
      </w:r>
      <w:r>
        <w:rPr>
          <w:spacing w:val="-6"/>
        </w:rPr>
        <w:t xml:space="preserve"> </w:t>
      </w:r>
      <w:r>
        <w:t>se</w:t>
      </w:r>
      <w:r>
        <w:rPr>
          <w:spacing w:val="-5"/>
        </w:rPr>
        <w:t xml:space="preserve"> </w:t>
      </w:r>
      <w:r>
        <w:t>necessário</w:t>
      </w:r>
      <w:r>
        <w:rPr>
          <w:spacing w:val="-9"/>
        </w:rPr>
        <w:t xml:space="preserve"> </w:t>
      </w:r>
      <w:r>
        <w:t>fará</w:t>
      </w:r>
      <w:r>
        <w:rPr>
          <w:spacing w:val="-6"/>
        </w:rPr>
        <w:t xml:space="preserve"> </w:t>
      </w:r>
      <w:r>
        <w:t>o</w:t>
      </w:r>
      <w:r>
        <w:rPr>
          <w:spacing w:val="40"/>
        </w:rPr>
        <w:t xml:space="preserve"> </w:t>
      </w:r>
      <w:r>
        <w:t>contato</w:t>
      </w:r>
      <w:r>
        <w:rPr>
          <w:spacing w:val="-5"/>
        </w:rPr>
        <w:t xml:space="preserve"> </w:t>
      </w:r>
      <w:r>
        <w:t>com</w:t>
      </w:r>
      <w:r>
        <w:rPr>
          <w:spacing w:val="-5"/>
        </w:rPr>
        <w:t xml:space="preserve"> </w:t>
      </w:r>
      <w:r>
        <w:t>o</w:t>
      </w:r>
      <w:r>
        <w:rPr>
          <w:spacing w:val="-6"/>
        </w:rPr>
        <w:t xml:space="preserve"> </w:t>
      </w:r>
      <w:r>
        <w:t>fiscal</w:t>
      </w:r>
      <w:r>
        <w:rPr>
          <w:spacing w:val="-53"/>
        </w:rPr>
        <w:t xml:space="preserve"> </w:t>
      </w:r>
      <w:r>
        <w:t>do</w:t>
      </w:r>
      <w:r>
        <w:rPr>
          <w:spacing w:val="-3"/>
        </w:rPr>
        <w:t xml:space="preserve"> </w:t>
      </w:r>
      <w:r>
        <w:t>contrato.</w:t>
      </w:r>
    </w:p>
    <w:p w14:paraId="427F5E62" w14:textId="77777777" w:rsidR="00C81301" w:rsidRDefault="00C81301" w:rsidP="00C81301">
      <w:pPr>
        <w:pStyle w:val="PargrafodaLista"/>
        <w:widowControl w:val="0"/>
        <w:numPr>
          <w:ilvl w:val="0"/>
          <w:numId w:val="38"/>
        </w:numPr>
        <w:tabs>
          <w:tab w:val="left" w:pos="1267"/>
        </w:tabs>
        <w:autoSpaceDE w:val="0"/>
        <w:autoSpaceDN w:val="0"/>
        <w:spacing w:before="11" w:after="0" w:line="228" w:lineRule="auto"/>
        <w:ind w:left="1266" w:right="969"/>
        <w:contextualSpacing w:val="0"/>
        <w:jc w:val="both"/>
      </w:pPr>
      <w:r>
        <w:t>Zelar pelas instalações, edificações e equipamentos colocados à disposição para a realização dos</w:t>
      </w:r>
      <w:r>
        <w:rPr>
          <w:spacing w:val="-52"/>
        </w:rPr>
        <w:t xml:space="preserve"> </w:t>
      </w:r>
      <w:r>
        <w:t>jogos/competições;</w:t>
      </w:r>
    </w:p>
    <w:p w14:paraId="2B54BB22" w14:textId="1567F6B1" w:rsidR="00C81301" w:rsidRDefault="00C81301" w:rsidP="00C81301">
      <w:pPr>
        <w:pStyle w:val="PargrafodaLista"/>
        <w:widowControl w:val="0"/>
        <w:numPr>
          <w:ilvl w:val="0"/>
          <w:numId w:val="38"/>
        </w:numPr>
        <w:tabs>
          <w:tab w:val="left" w:pos="1212"/>
        </w:tabs>
        <w:autoSpaceDE w:val="0"/>
        <w:autoSpaceDN w:val="0"/>
        <w:spacing w:before="9" w:after="0" w:line="235" w:lineRule="auto"/>
        <w:ind w:right="956"/>
        <w:contextualSpacing w:val="0"/>
        <w:jc w:val="both"/>
      </w:pPr>
      <w:r>
        <w:t>Elaborar</w:t>
      </w:r>
      <w:r>
        <w:rPr>
          <w:spacing w:val="1"/>
        </w:rPr>
        <w:t xml:space="preserve"> </w:t>
      </w:r>
      <w:r>
        <w:t>e</w:t>
      </w:r>
      <w:r>
        <w:rPr>
          <w:spacing w:val="1"/>
        </w:rPr>
        <w:t xml:space="preserve"> </w:t>
      </w:r>
      <w:r>
        <w:t>disponibilizar</w:t>
      </w:r>
      <w:r>
        <w:rPr>
          <w:spacing w:val="1"/>
        </w:rPr>
        <w:t xml:space="preserve"> </w:t>
      </w:r>
      <w:r>
        <w:t>as</w:t>
      </w:r>
      <w:r>
        <w:rPr>
          <w:spacing w:val="1"/>
        </w:rPr>
        <w:t xml:space="preserve"> </w:t>
      </w:r>
      <w:r>
        <w:t>súmulas,</w:t>
      </w:r>
      <w:r>
        <w:rPr>
          <w:spacing w:val="1"/>
        </w:rPr>
        <w:t xml:space="preserve"> </w:t>
      </w:r>
      <w:r>
        <w:t>os</w:t>
      </w:r>
      <w:r>
        <w:rPr>
          <w:spacing w:val="1"/>
        </w:rPr>
        <w:t xml:space="preserve"> </w:t>
      </w:r>
      <w:r>
        <w:t>boletins</w:t>
      </w:r>
      <w:r>
        <w:rPr>
          <w:spacing w:val="1"/>
        </w:rPr>
        <w:t xml:space="preserve"> </w:t>
      </w:r>
      <w:r>
        <w:t>e</w:t>
      </w:r>
      <w:r>
        <w:rPr>
          <w:spacing w:val="1"/>
        </w:rPr>
        <w:t xml:space="preserve"> </w:t>
      </w:r>
      <w:r>
        <w:t>os</w:t>
      </w:r>
      <w:r>
        <w:rPr>
          <w:spacing w:val="1"/>
        </w:rPr>
        <w:t xml:space="preserve"> </w:t>
      </w:r>
      <w:r>
        <w:t>relatórios</w:t>
      </w:r>
      <w:r>
        <w:rPr>
          <w:spacing w:val="1"/>
        </w:rPr>
        <w:t xml:space="preserve"> </w:t>
      </w:r>
      <w:r>
        <w:t>diários</w:t>
      </w:r>
      <w:r>
        <w:rPr>
          <w:spacing w:val="1"/>
        </w:rPr>
        <w:t xml:space="preserve"> </w:t>
      </w:r>
      <w:r>
        <w:t>até 23h</w:t>
      </w:r>
      <w:r>
        <w:rPr>
          <w:spacing w:val="1"/>
        </w:rPr>
        <w:t xml:space="preserve"> </w:t>
      </w:r>
      <w:r>
        <w:t>do</w:t>
      </w:r>
      <w:r>
        <w:rPr>
          <w:spacing w:val="1"/>
        </w:rPr>
        <w:t xml:space="preserve"> </w:t>
      </w:r>
      <w:r>
        <w:t>dia</w:t>
      </w:r>
      <w:r>
        <w:rPr>
          <w:spacing w:val="1"/>
        </w:rPr>
        <w:t xml:space="preserve"> </w:t>
      </w:r>
      <w:r>
        <w:t>de</w:t>
      </w:r>
      <w:r>
        <w:rPr>
          <w:spacing w:val="1"/>
        </w:rPr>
        <w:t xml:space="preserve"> </w:t>
      </w:r>
      <w:r>
        <w:t>competições encerrado, e súmulas, boletins e relatórios finais dos jogos, até 10 dias após o</w:t>
      </w:r>
      <w:r>
        <w:rPr>
          <w:spacing w:val="1"/>
        </w:rPr>
        <w:t xml:space="preserve"> </w:t>
      </w:r>
      <w:r>
        <w:t xml:space="preserve">encerramento da competição, tanto no site do evento, quanto à </w:t>
      </w:r>
      <w:proofErr w:type="spellStart"/>
      <w:r>
        <w:t>Ceven</w:t>
      </w:r>
      <w:proofErr w:type="spellEnd"/>
      <w:r>
        <w:t>, devendo ser todos os</w:t>
      </w:r>
      <w:r>
        <w:rPr>
          <w:spacing w:val="1"/>
        </w:rPr>
        <w:t xml:space="preserve"> </w:t>
      </w:r>
      <w:r>
        <w:t>documentos</w:t>
      </w:r>
      <w:r>
        <w:rPr>
          <w:spacing w:val="-3"/>
        </w:rPr>
        <w:t xml:space="preserve"> </w:t>
      </w:r>
      <w:r>
        <w:t>digitais</w:t>
      </w:r>
      <w:r>
        <w:rPr>
          <w:spacing w:val="-1"/>
        </w:rPr>
        <w:t xml:space="preserve"> </w:t>
      </w:r>
      <w:r>
        <w:t>ou</w:t>
      </w:r>
      <w:r>
        <w:rPr>
          <w:spacing w:val="-3"/>
        </w:rPr>
        <w:t xml:space="preserve"> </w:t>
      </w:r>
      <w:r>
        <w:t>digitalizados.</w:t>
      </w:r>
    </w:p>
    <w:p w14:paraId="51B5027B" w14:textId="720F8AA7" w:rsidR="00C81301" w:rsidRDefault="00C81301" w:rsidP="00D0179C">
      <w:pPr>
        <w:pStyle w:val="PargrafodaLista"/>
        <w:widowControl w:val="0"/>
        <w:autoSpaceDE w:val="0"/>
        <w:autoSpaceDN w:val="0"/>
        <w:spacing w:before="16" w:after="0" w:line="228" w:lineRule="auto"/>
        <w:ind w:left="213" w:right="320"/>
        <w:contextualSpacing w:val="0"/>
        <w:jc w:val="both"/>
      </w:pPr>
      <w:r>
        <w:rPr>
          <w:noProof/>
        </w:rPr>
        <mc:AlternateContent>
          <mc:Choice Requires="wpg">
            <w:drawing>
              <wp:anchor distT="0" distB="0" distL="0" distR="0" simplePos="0" relativeHeight="251662336" behindDoc="1" locked="0" layoutInCell="1" allowOverlap="1" wp14:anchorId="1FD50B90" wp14:editId="6F16E3DE">
                <wp:simplePos x="0" y="0"/>
                <wp:positionH relativeFrom="margin">
                  <wp:align>left</wp:align>
                </wp:positionH>
                <wp:positionV relativeFrom="paragraph">
                  <wp:posOffset>316865</wp:posOffset>
                </wp:positionV>
                <wp:extent cx="5763895" cy="269875"/>
                <wp:effectExtent l="0" t="0" r="8255" b="0"/>
                <wp:wrapTopAndBottom/>
                <wp:docPr id="36" name="Agrupar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895" cy="269875"/>
                          <a:chOff x="1118" y="320"/>
                          <a:chExt cx="9077" cy="425"/>
                        </a:xfrm>
                      </wpg:grpSpPr>
                      <wps:wsp>
                        <wps:cNvPr id="37" name="Rectangle 35"/>
                        <wps:cNvSpPr>
                          <a:spLocks noChangeArrowheads="1"/>
                        </wps:cNvSpPr>
                        <wps:spPr bwMode="auto">
                          <a:xfrm>
                            <a:off x="1132" y="331"/>
                            <a:ext cx="9062" cy="401"/>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AutoShape 36"/>
                        <wps:cNvSpPr>
                          <a:spLocks/>
                        </wps:cNvSpPr>
                        <wps:spPr bwMode="auto">
                          <a:xfrm>
                            <a:off x="1118" y="319"/>
                            <a:ext cx="9077" cy="425"/>
                          </a:xfrm>
                          <a:custGeom>
                            <a:avLst/>
                            <a:gdLst>
                              <a:gd name="T0" fmla="+- 0 10195 1118"/>
                              <a:gd name="T1" fmla="*/ T0 w 9077"/>
                              <a:gd name="T2" fmla="+- 0 735 320"/>
                              <a:gd name="T3" fmla="*/ 735 h 425"/>
                              <a:gd name="T4" fmla="+- 0 1118 1118"/>
                              <a:gd name="T5" fmla="*/ T4 w 9077"/>
                              <a:gd name="T6" fmla="+- 0 735 320"/>
                              <a:gd name="T7" fmla="*/ 735 h 425"/>
                              <a:gd name="T8" fmla="+- 0 1118 1118"/>
                              <a:gd name="T9" fmla="*/ T8 w 9077"/>
                              <a:gd name="T10" fmla="+- 0 745 320"/>
                              <a:gd name="T11" fmla="*/ 745 h 425"/>
                              <a:gd name="T12" fmla="+- 0 10195 1118"/>
                              <a:gd name="T13" fmla="*/ T12 w 9077"/>
                              <a:gd name="T14" fmla="+- 0 745 320"/>
                              <a:gd name="T15" fmla="*/ 745 h 425"/>
                              <a:gd name="T16" fmla="+- 0 10195 1118"/>
                              <a:gd name="T17" fmla="*/ T16 w 9077"/>
                              <a:gd name="T18" fmla="+- 0 735 320"/>
                              <a:gd name="T19" fmla="*/ 735 h 425"/>
                              <a:gd name="T20" fmla="+- 0 10195 1118"/>
                              <a:gd name="T21" fmla="*/ T20 w 9077"/>
                              <a:gd name="T22" fmla="+- 0 320 320"/>
                              <a:gd name="T23" fmla="*/ 320 h 425"/>
                              <a:gd name="T24" fmla="+- 0 1133 1118"/>
                              <a:gd name="T25" fmla="*/ T24 w 9077"/>
                              <a:gd name="T26" fmla="+- 0 320 320"/>
                              <a:gd name="T27" fmla="*/ 320 h 425"/>
                              <a:gd name="T28" fmla="+- 0 1133 1118"/>
                              <a:gd name="T29" fmla="*/ T28 w 9077"/>
                              <a:gd name="T30" fmla="+- 0 330 320"/>
                              <a:gd name="T31" fmla="*/ 330 h 425"/>
                              <a:gd name="T32" fmla="+- 0 10195 1118"/>
                              <a:gd name="T33" fmla="*/ T32 w 9077"/>
                              <a:gd name="T34" fmla="+- 0 330 320"/>
                              <a:gd name="T35" fmla="*/ 330 h 425"/>
                              <a:gd name="T36" fmla="+- 0 10195 1118"/>
                              <a:gd name="T37" fmla="*/ T36 w 9077"/>
                              <a:gd name="T38" fmla="+- 0 320 320"/>
                              <a:gd name="T39" fmla="*/ 320 h 4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77" h="425">
                                <a:moveTo>
                                  <a:pt x="9077" y="415"/>
                                </a:moveTo>
                                <a:lnTo>
                                  <a:pt x="0" y="415"/>
                                </a:lnTo>
                                <a:lnTo>
                                  <a:pt x="0" y="425"/>
                                </a:lnTo>
                                <a:lnTo>
                                  <a:pt x="9077" y="425"/>
                                </a:lnTo>
                                <a:lnTo>
                                  <a:pt x="9077" y="415"/>
                                </a:lnTo>
                                <a:close/>
                                <a:moveTo>
                                  <a:pt x="9077" y="0"/>
                                </a:moveTo>
                                <a:lnTo>
                                  <a:pt x="15" y="0"/>
                                </a:lnTo>
                                <a:lnTo>
                                  <a:pt x="15" y="10"/>
                                </a:lnTo>
                                <a:lnTo>
                                  <a:pt x="9077" y="10"/>
                                </a:lnTo>
                                <a:lnTo>
                                  <a:pt x="90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Text Box 37"/>
                        <wps:cNvSpPr txBox="1">
                          <a:spLocks noChangeArrowheads="1"/>
                        </wps:cNvSpPr>
                        <wps:spPr bwMode="auto">
                          <a:xfrm>
                            <a:off x="1132" y="329"/>
                            <a:ext cx="9062"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24FFF" w14:textId="77777777" w:rsidR="0044512F" w:rsidRDefault="0044512F" w:rsidP="00C81301">
                              <w:pPr>
                                <w:spacing w:before="1"/>
                                <w:ind w:left="829"/>
                                <w:rPr>
                                  <w:rFonts w:ascii="Calibri" w:hAnsi="Calibri"/>
                                  <w:b/>
                                </w:rPr>
                              </w:pPr>
                              <w:r>
                                <w:rPr>
                                  <w:rFonts w:ascii="Calibri" w:hAnsi="Calibri"/>
                                  <w:b/>
                                </w:rPr>
                                <w:t>LOTE</w:t>
                              </w:r>
                              <w:r>
                                <w:rPr>
                                  <w:rFonts w:ascii="Calibri" w:hAnsi="Calibri"/>
                                  <w:b/>
                                  <w:spacing w:val="-7"/>
                                </w:rPr>
                                <w:t xml:space="preserve"> </w:t>
                              </w:r>
                              <w:r>
                                <w:rPr>
                                  <w:rFonts w:ascii="Calibri" w:hAnsi="Calibri"/>
                                  <w:b/>
                                </w:rPr>
                                <w:t>3</w:t>
                              </w:r>
                              <w:r>
                                <w:rPr>
                                  <w:rFonts w:ascii="Calibri" w:hAnsi="Calibri"/>
                                  <w:b/>
                                  <w:spacing w:val="-1"/>
                                </w:rPr>
                                <w:t xml:space="preserve"> </w:t>
                              </w:r>
                              <w:r>
                                <w:rPr>
                                  <w:rFonts w:ascii="Calibri" w:hAnsi="Calibri"/>
                                  <w:b/>
                                </w:rPr>
                                <w:t>–</w:t>
                              </w:r>
                              <w:r>
                                <w:rPr>
                                  <w:rFonts w:ascii="Calibri" w:hAnsi="Calibri"/>
                                  <w:b/>
                                  <w:spacing w:val="-2"/>
                                </w:rPr>
                                <w:t xml:space="preserve"> </w:t>
                              </w:r>
                              <w:r>
                                <w:rPr>
                                  <w:rFonts w:ascii="Calibri" w:hAnsi="Calibri"/>
                                  <w:b/>
                                </w:rPr>
                                <w:t>LOCAÇÃO</w:t>
                              </w:r>
                              <w:r>
                                <w:rPr>
                                  <w:rFonts w:ascii="Calibri" w:hAnsi="Calibri"/>
                                  <w:b/>
                                  <w:spacing w:val="-4"/>
                                </w:rPr>
                                <w:t xml:space="preserve"> </w:t>
                              </w:r>
                              <w:r>
                                <w:rPr>
                                  <w:rFonts w:ascii="Calibri" w:hAnsi="Calibri"/>
                                  <w:b/>
                                </w:rPr>
                                <w:t>DE</w:t>
                              </w:r>
                              <w:r>
                                <w:rPr>
                                  <w:rFonts w:ascii="Calibri" w:hAnsi="Calibri"/>
                                  <w:b/>
                                  <w:spacing w:val="-1"/>
                                </w:rPr>
                                <w:t xml:space="preserve"> </w:t>
                              </w:r>
                              <w:r>
                                <w:rPr>
                                  <w:rFonts w:ascii="Calibri" w:hAnsi="Calibri"/>
                                  <w:b/>
                                </w:rPr>
                                <w:t>VEÍCULO</w:t>
                              </w:r>
                              <w:r>
                                <w:rPr>
                                  <w:rFonts w:ascii="Calibri" w:hAnsi="Calibri"/>
                                  <w:b/>
                                  <w:spacing w:val="-5"/>
                                </w:rPr>
                                <w:t xml:space="preserve"> </w:t>
                              </w:r>
                              <w:r>
                                <w:rPr>
                                  <w:rFonts w:ascii="Calibri" w:hAnsi="Calibri"/>
                                  <w:b/>
                                </w:rPr>
                                <w:t>AUTOMOTIVO,</w:t>
                              </w:r>
                              <w:r>
                                <w:rPr>
                                  <w:rFonts w:ascii="Calibri" w:hAnsi="Calibri"/>
                                  <w:b/>
                                  <w:spacing w:val="-3"/>
                                </w:rPr>
                                <w:t xml:space="preserve"> </w:t>
                              </w:r>
                              <w:r>
                                <w:rPr>
                                  <w:rFonts w:ascii="Calibri" w:hAnsi="Calibri"/>
                                  <w:b/>
                                </w:rPr>
                                <w:t>TIPO</w:t>
                              </w:r>
                              <w:r>
                                <w:rPr>
                                  <w:rFonts w:ascii="Calibri" w:hAnsi="Calibri"/>
                                  <w:b/>
                                  <w:spacing w:val="-7"/>
                                </w:rPr>
                                <w:t xml:space="preserve"> </w:t>
                              </w:r>
                              <w:r>
                                <w:rPr>
                                  <w:rFonts w:ascii="Calibri" w:hAnsi="Calibri"/>
                                  <w:b/>
                                </w:rPr>
                                <w:t>AMBULÂNCIA 2023</w:t>
                              </w:r>
                            </w:p>
                            <w:p w14:paraId="1873A3C9" w14:textId="77777777" w:rsidR="0044512F" w:rsidRDefault="0044512F" w:rsidP="00C81301"/>
                            <w:tbl>
                              <w:tblPr>
                                <w:tblStyle w:val="TableNormal"/>
                                <w:tblW w:w="103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6096"/>
                                <w:gridCol w:w="1559"/>
                                <w:gridCol w:w="1418"/>
                              </w:tblGrid>
                              <w:tr w:rsidR="0044512F" w14:paraId="3B2279FC" w14:textId="77777777" w:rsidTr="00497588">
                                <w:trPr>
                                  <w:trHeight w:val="2405"/>
                                </w:trPr>
                                <w:tc>
                                  <w:tcPr>
                                    <w:tcW w:w="1272" w:type="dxa"/>
                                  </w:tcPr>
                                  <w:p w14:paraId="275F07B3" w14:textId="77777777" w:rsidR="0044512F" w:rsidRDefault="0044512F" w:rsidP="00497588">
                                    <w:pPr>
                                      <w:pStyle w:val="TableParagraph"/>
                                      <w:rPr>
                                        <w:sz w:val="24"/>
                                      </w:rPr>
                                    </w:pPr>
                                  </w:p>
                                  <w:p w14:paraId="03B721EB" w14:textId="77777777" w:rsidR="0044512F" w:rsidRDefault="0044512F" w:rsidP="00497588">
                                    <w:pPr>
                                      <w:pStyle w:val="TableParagraph"/>
                                      <w:rPr>
                                        <w:sz w:val="24"/>
                                      </w:rPr>
                                    </w:pPr>
                                  </w:p>
                                  <w:p w14:paraId="239CD737" w14:textId="77777777" w:rsidR="0044512F" w:rsidRDefault="0044512F" w:rsidP="00497588">
                                    <w:pPr>
                                      <w:pStyle w:val="TableParagraph"/>
                                      <w:spacing w:before="191"/>
                                      <w:ind w:left="117"/>
                                    </w:pPr>
                                    <w:r>
                                      <w:t>35</w:t>
                                    </w:r>
                                  </w:p>
                                </w:tc>
                                <w:tc>
                                  <w:tcPr>
                                    <w:tcW w:w="6096" w:type="dxa"/>
                                  </w:tcPr>
                                  <w:p w14:paraId="52F91E37" w14:textId="77777777" w:rsidR="0044512F" w:rsidRDefault="0044512F" w:rsidP="00497588">
                                    <w:pPr>
                                      <w:pStyle w:val="TableParagraph"/>
                                      <w:tabs>
                                        <w:tab w:val="left" w:pos="605"/>
                                      </w:tabs>
                                      <w:spacing w:before="1" w:line="271" w:lineRule="auto"/>
                                      <w:ind w:left="115" w:right="80"/>
                                      <w:jc w:val="both"/>
                                    </w:pPr>
                                    <w:r>
                                      <w:t>Locação</w:t>
                                    </w:r>
                                    <w:r>
                                      <w:rPr>
                                        <w:spacing w:val="1"/>
                                      </w:rPr>
                                      <w:t xml:space="preserve"> </w:t>
                                    </w:r>
                                    <w:r>
                                      <w:t>de</w:t>
                                    </w:r>
                                    <w:r>
                                      <w:rPr>
                                        <w:spacing w:val="1"/>
                                      </w:rPr>
                                      <w:t xml:space="preserve"> </w:t>
                                    </w:r>
                                    <w:r>
                                      <w:t>veículo</w:t>
                                    </w:r>
                                    <w:r>
                                      <w:rPr>
                                        <w:spacing w:val="1"/>
                                      </w:rPr>
                                      <w:t xml:space="preserve"> </w:t>
                                    </w:r>
                                    <w:r>
                                      <w:t>automotivo,</w:t>
                                    </w:r>
                                    <w:r>
                                      <w:rPr>
                                        <w:spacing w:val="1"/>
                                      </w:rPr>
                                      <w:t xml:space="preserve"> </w:t>
                                    </w:r>
                                    <w:r>
                                      <w:t>tipo</w:t>
                                    </w:r>
                                    <w:r>
                                      <w:rPr>
                                        <w:spacing w:val="1"/>
                                      </w:rPr>
                                      <w:t xml:space="preserve"> </w:t>
                                    </w:r>
                                    <w:r>
                                      <w:t>Ambulância</w:t>
                                    </w:r>
                                    <w:r>
                                      <w:rPr>
                                        <w:spacing w:val="1"/>
                                      </w:rPr>
                                      <w:t xml:space="preserve"> </w:t>
                                    </w:r>
                                    <w:r>
                                      <w:t>“D”</w:t>
                                    </w:r>
                                    <w:r>
                                      <w:rPr>
                                        <w:spacing w:val="1"/>
                                      </w:rPr>
                                      <w:t xml:space="preserve"> </w:t>
                                    </w:r>
                                    <w:r>
                                      <w:t>UTI</w:t>
                                    </w:r>
                                    <w:r>
                                      <w:rPr>
                                        <w:spacing w:val="1"/>
                                      </w:rPr>
                                      <w:t xml:space="preserve"> </w:t>
                                    </w:r>
                                    <w:r>
                                      <w:t>para</w:t>
                                    </w:r>
                                    <w:r>
                                      <w:rPr>
                                        <w:spacing w:val="1"/>
                                      </w:rPr>
                                      <w:t xml:space="preserve"> </w:t>
                                    </w:r>
                                    <w:r>
                                      <w:t>atendimento</w:t>
                                    </w:r>
                                    <w:r>
                                      <w:rPr>
                                        <w:spacing w:val="1"/>
                                      </w:rPr>
                                      <w:t xml:space="preserve"> </w:t>
                                    </w:r>
                                    <w:r>
                                      <w:t>de</w:t>
                                    </w:r>
                                    <w:r>
                                      <w:rPr>
                                        <w:spacing w:val="1"/>
                                      </w:rPr>
                                      <w:t xml:space="preserve"> </w:t>
                                    </w:r>
                                    <w:r>
                                      <w:t>suporte</w:t>
                                    </w:r>
                                    <w:r>
                                      <w:rPr>
                                        <w:spacing w:val="48"/>
                                      </w:rPr>
                                      <w:t xml:space="preserve"> </w:t>
                                    </w:r>
                                    <w:r>
                                      <w:t>avançado.</w:t>
                                    </w:r>
                                  </w:p>
                                  <w:p w14:paraId="3A08F787" w14:textId="77777777" w:rsidR="0044512F" w:rsidRDefault="0044512F" w:rsidP="00C81301">
                                    <w:pPr>
                                      <w:pStyle w:val="TableParagraph"/>
                                      <w:numPr>
                                        <w:ilvl w:val="0"/>
                                        <w:numId w:val="37"/>
                                      </w:numPr>
                                      <w:tabs>
                                        <w:tab w:val="left" w:pos="543"/>
                                      </w:tabs>
                                      <w:spacing w:before="1" w:line="276" w:lineRule="auto"/>
                                      <w:ind w:right="78"/>
                                      <w:jc w:val="both"/>
                                    </w:pPr>
                                    <w:r>
                                      <w:t>Veículo</w:t>
                                    </w:r>
                                    <w:r w:rsidRPr="008E68D9">
                                      <w:rPr>
                                        <w:spacing w:val="1"/>
                                      </w:rPr>
                                      <w:t xml:space="preserve"> </w:t>
                                    </w:r>
                                    <w:r>
                                      <w:t>destinado</w:t>
                                    </w:r>
                                    <w:r w:rsidRPr="008E68D9">
                                      <w:rPr>
                                        <w:spacing w:val="1"/>
                                      </w:rPr>
                                      <w:t xml:space="preserve"> </w:t>
                                    </w:r>
                                    <w:r>
                                      <w:t>ao</w:t>
                                    </w:r>
                                    <w:r w:rsidRPr="008E68D9">
                                      <w:rPr>
                                        <w:spacing w:val="1"/>
                                      </w:rPr>
                                      <w:t xml:space="preserve"> </w:t>
                                    </w:r>
                                    <w:r>
                                      <w:t>atendimento</w:t>
                                    </w:r>
                                    <w:r w:rsidRPr="008E68D9">
                                      <w:rPr>
                                        <w:spacing w:val="1"/>
                                      </w:rPr>
                                      <w:t xml:space="preserve"> </w:t>
                                    </w:r>
                                    <w:r>
                                      <w:t>e</w:t>
                                    </w:r>
                                    <w:r w:rsidRPr="008E68D9">
                                      <w:rPr>
                                        <w:spacing w:val="1"/>
                                      </w:rPr>
                                      <w:t xml:space="preserve"> </w:t>
                                    </w:r>
                                    <w:r>
                                      <w:t>transporte</w:t>
                                    </w:r>
                                    <w:r w:rsidRPr="008E68D9">
                                      <w:rPr>
                                        <w:spacing w:val="1"/>
                                      </w:rPr>
                                      <w:t xml:space="preserve"> </w:t>
                                    </w:r>
                                    <w:r>
                                      <w:t>de</w:t>
                                    </w:r>
                                    <w:r w:rsidRPr="008E68D9">
                                      <w:rPr>
                                        <w:spacing w:val="1"/>
                                      </w:rPr>
                                      <w:t xml:space="preserve"> </w:t>
                                    </w:r>
                                    <w:r>
                                      <w:t>pacientes</w:t>
                                    </w:r>
                                    <w:r w:rsidRPr="008E68D9">
                                      <w:rPr>
                                        <w:spacing w:val="1"/>
                                      </w:rPr>
                                      <w:t xml:space="preserve"> </w:t>
                                    </w:r>
                                    <w:r>
                                      <w:t>com</w:t>
                                    </w:r>
                                    <w:r w:rsidRPr="008E68D9">
                                      <w:rPr>
                                        <w:spacing w:val="1"/>
                                      </w:rPr>
                                      <w:t xml:space="preserve"> </w:t>
                                    </w:r>
                                    <w:r>
                                      <w:t>alto</w:t>
                                    </w:r>
                                    <w:r w:rsidRPr="008E68D9">
                                      <w:rPr>
                                        <w:spacing w:val="1"/>
                                      </w:rPr>
                                      <w:t xml:space="preserve"> </w:t>
                                    </w:r>
                                    <w:r>
                                      <w:t>risco</w:t>
                                    </w:r>
                                    <w:r w:rsidRPr="008E68D9">
                                      <w:rPr>
                                        <w:spacing w:val="1"/>
                                      </w:rPr>
                                      <w:t xml:space="preserve"> </w:t>
                                    </w:r>
                                    <w:r>
                                      <w:t>em</w:t>
                                    </w:r>
                                    <w:r w:rsidRPr="008E68D9">
                                      <w:rPr>
                                        <w:spacing w:val="1"/>
                                      </w:rPr>
                                      <w:t xml:space="preserve"> </w:t>
                                    </w:r>
                                    <w:r>
                                      <w:t>urgências</w:t>
                                    </w:r>
                                    <w:r w:rsidRPr="008E68D9">
                                      <w:rPr>
                                        <w:spacing w:val="2"/>
                                      </w:rPr>
                                      <w:t xml:space="preserve"> </w:t>
                                    </w:r>
                                    <w:r>
                                      <w:t>pré-hospitalares, contendo</w:t>
                                    </w:r>
                                    <w:r w:rsidRPr="008E68D9">
                                      <w:rPr>
                                        <w:spacing w:val="1"/>
                                      </w:rPr>
                                      <w:t xml:space="preserve"> </w:t>
                                    </w:r>
                                    <w:r>
                                      <w:t>equipamentos</w:t>
                                    </w:r>
                                    <w:r w:rsidRPr="008E68D9">
                                      <w:rPr>
                                        <w:spacing w:val="1"/>
                                      </w:rPr>
                                      <w:t xml:space="preserve"> </w:t>
                                    </w:r>
                                    <w:r>
                                      <w:t>e</w:t>
                                    </w:r>
                                    <w:r w:rsidRPr="008E68D9">
                                      <w:rPr>
                                        <w:spacing w:val="-52"/>
                                      </w:rPr>
                                      <w:t xml:space="preserve"> </w:t>
                                    </w:r>
                                    <w:r>
                                      <w:t>materiais</w:t>
                                    </w:r>
                                    <w:r w:rsidRPr="008E68D9">
                                      <w:rPr>
                                        <w:spacing w:val="1"/>
                                      </w:rPr>
                                      <w:t xml:space="preserve"> </w:t>
                                    </w:r>
                                    <w:r>
                                      <w:t>para</w:t>
                                    </w:r>
                                    <w:r w:rsidRPr="008E68D9">
                                      <w:rPr>
                                        <w:spacing w:val="1"/>
                                      </w:rPr>
                                      <w:t xml:space="preserve"> </w:t>
                                    </w:r>
                                    <w:r>
                                      <w:t>a</w:t>
                                    </w:r>
                                    <w:r w:rsidRPr="008E68D9">
                                      <w:rPr>
                                        <w:spacing w:val="1"/>
                                      </w:rPr>
                                      <w:t xml:space="preserve"> </w:t>
                                    </w:r>
                                    <w:r>
                                      <w:t>realização</w:t>
                                    </w:r>
                                    <w:r w:rsidRPr="008E68D9">
                                      <w:rPr>
                                        <w:spacing w:val="1"/>
                                      </w:rPr>
                                      <w:t xml:space="preserve"> </w:t>
                                    </w:r>
                                    <w:r>
                                      <w:t>de</w:t>
                                    </w:r>
                                    <w:r w:rsidRPr="008E68D9">
                                      <w:rPr>
                                        <w:spacing w:val="1"/>
                                      </w:rPr>
                                      <w:t xml:space="preserve"> </w:t>
                                    </w:r>
                                    <w:r>
                                      <w:t>procedimentos</w:t>
                                    </w:r>
                                    <w:r w:rsidRPr="008E68D9">
                                      <w:rPr>
                                        <w:spacing w:val="1"/>
                                      </w:rPr>
                                      <w:t xml:space="preserve"> </w:t>
                                    </w:r>
                                    <w:r>
                                      <w:t>complexos</w:t>
                                    </w:r>
                                    <w:r w:rsidRPr="008E68D9">
                                      <w:rPr>
                                        <w:spacing w:val="1"/>
                                      </w:rPr>
                                      <w:t xml:space="preserve"> </w:t>
                                    </w:r>
                                    <w:r>
                                      <w:t>e</w:t>
                                    </w:r>
                                    <w:r w:rsidRPr="008E68D9">
                                      <w:rPr>
                                        <w:spacing w:val="-52"/>
                                      </w:rPr>
                                      <w:t xml:space="preserve"> </w:t>
                                    </w:r>
                                    <w:r>
                                      <w:t>avançado</w:t>
                                    </w:r>
                                    <w:r w:rsidRPr="008E68D9">
                                      <w:rPr>
                                        <w:spacing w:val="1"/>
                                      </w:rPr>
                                      <w:t xml:space="preserve"> </w:t>
                                    </w:r>
                                    <w:r>
                                      <w:t>de</w:t>
                                    </w:r>
                                    <w:r w:rsidRPr="008E68D9">
                                      <w:rPr>
                                        <w:spacing w:val="1"/>
                                      </w:rPr>
                                      <w:t xml:space="preserve"> </w:t>
                                    </w:r>
                                    <w:r>
                                      <w:t>reanimação</w:t>
                                    </w:r>
                                    <w:r w:rsidRPr="008E68D9">
                                      <w:rPr>
                                        <w:spacing w:val="1"/>
                                      </w:rPr>
                                      <w:t xml:space="preserve"> </w:t>
                                    </w:r>
                                    <w:r>
                                      <w:t>e</w:t>
                                    </w:r>
                                    <w:r w:rsidRPr="008E68D9">
                                      <w:rPr>
                                        <w:spacing w:val="1"/>
                                      </w:rPr>
                                      <w:t xml:space="preserve"> </w:t>
                                    </w:r>
                                    <w:r>
                                      <w:t>estabilização</w:t>
                                    </w:r>
                                    <w:r w:rsidRPr="008E68D9">
                                      <w:rPr>
                                        <w:spacing w:val="1"/>
                                      </w:rPr>
                                      <w:t xml:space="preserve"> </w:t>
                                    </w:r>
                                    <w:r>
                                      <w:t>realizados</w:t>
                                    </w:r>
                                    <w:r w:rsidRPr="008E68D9">
                                      <w:rPr>
                                        <w:spacing w:val="1"/>
                                      </w:rPr>
                                      <w:t xml:space="preserve"> </w:t>
                                    </w:r>
                                    <w:r>
                                      <w:t>por</w:t>
                                    </w:r>
                                    <w:r w:rsidRPr="008E68D9">
                                      <w:rPr>
                                        <w:spacing w:val="-52"/>
                                      </w:rPr>
                                      <w:t xml:space="preserve"> </w:t>
                                    </w:r>
                                    <w:r>
                                      <w:t>médico</w:t>
                                    </w:r>
                                    <w:r w:rsidRPr="008E68D9">
                                      <w:rPr>
                                        <w:spacing w:val="-3"/>
                                      </w:rPr>
                                      <w:t xml:space="preserve"> </w:t>
                                    </w:r>
                                    <w:r>
                                      <w:t>e enfermeiro.</w:t>
                                    </w:r>
                                  </w:p>
                                  <w:p w14:paraId="050CBDD4" w14:textId="77777777" w:rsidR="0044512F" w:rsidRDefault="0044512F" w:rsidP="00497588">
                                    <w:pPr>
                                      <w:pStyle w:val="TableParagraph"/>
                                      <w:spacing w:before="9" w:line="295" w:lineRule="auto"/>
                                      <w:ind w:right="81"/>
                                      <w:jc w:val="both"/>
                                    </w:pPr>
                                    <w:r>
                                      <w:t xml:space="preserve"> Equipe</w:t>
                                    </w:r>
                                    <w:r>
                                      <w:rPr>
                                        <w:spacing w:val="1"/>
                                      </w:rPr>
                                      <w:t xml:space="preserve"> </w:t>
                                    </w:r>
                                    <w:r>
                                      <w:t>formada</w:t>
                                    </w:r>
                                    <w:r>
                                      <w:rPr>
                                        <w:spacing w:val="1"/>
                                      </w:rPr>
                                      <w:t xml:space="preserve"> </w:t>
                                    </w:r>
                                    <w:r>
                                      <w:t>por</w:t>
                                    </w:r>
                                    <w:r>
                                      <w:rPr>
                                        <w:spacing w:val="1"/>
                                      </w:rPr>
                                      <w:t xml:space="preserve"> </w:t>
                                    </w:r>
                                    <w:r>
                                      <w:t>um</w:t>
                                    </w:r>
                                    <w:r>
                                      <w:rPr>
                                        <w:spacing w:val="1"/>
                                      </w:rPr>
                                      <w:t xml:space="preserve"> </w:t>
                                    </w:r>
                                    <w:r>
                                      <w:t>motorista,</w:t>
                                    </w:r>
                                    <w:r>
                                      <w:rPr>
                                        <w:spacing w:val="1"/>
                                      </w:rPr>
                                      <w:t xml:space="preserve"> </w:t>
                                    </w:r>
                                    <w:r>
                                      <w:t>um</w:t>
                                    </w:r>
                                    <w:r>
                                      <w:rPr>
                                        <w:spacing w:val="1"/>
                                      </w:rPr>
                                      <w:t xml:space="preserve"> </w:t>
                                    </w:r>
                                    <w:r>
                                      <w:t>médico</w:t>
                                    </w:r>
                                    <w:r>
                                      <w:rPr>
                                        <w:spacing w:val="1"/>
                                      </w:rPr>
                                      <w:t xml:space="preserve"> </w:t>
                                    </w:r>
                                    <w:r>
                                      <w:t>e</w:t>
                                    </w:r>
                                    <w:r>
                                      <w:rPr>
                                        <w:spacing w:val="1"/>
                                      </w:rPr>
                                      <w:t xml:space="preserve"> </w:t>
                                    </w:r>
                                    <w:r>
                                      <w:t>um</w:t>
                                    </w:r>
                                    <w:r>
                                      <w:rPr>
                                        <w:spacing w:val="1"/>
                                      </w:rPr>
                                      <w:t xml:space="preserve"> </w:t>
                                    </w:r>
                                    <w:r>
                                      <w:t>enfermeiro.</w:t>
                                    </w:r>
                                  </w:p>
                                </w:tc>
                                <w:tc>
                                  <w:tcPr>
                                    <w:tcW w:w="1559" w:type="dxa"/>
                                  </w:tcPr>
                                  <w:p w14:paraId="54DB21F1" w14:textId="77777777" w:rsidR="0044512F" w:rsidRDefault="0044512F" w:rsidP="00497588">
                                    <w:pPr>
                                      <w:pStyle w:val="TableParagraph"/>
                                      <w:rPr>
                                        <w:sz w:val="24"/>
                                      </w:rPr>
                                    </w:pPr>
                                  </w:p>
                                  <w:p w14:paraId="75B1EFAB" w14:textId="77777777" w:rsidR="0044512F" w:rsidRDefault="0044512F" w:rsidP="00497588">
                                    <w:pPr>
                                      <w:pStyle w:val="TableParagraph"/>
                                      <w:rPr>
                                        <w:sz w:val="24"/>
                                      </w:rPr>
                                    </w:pPr>
                                  </w:p>
                                  <w:p w14:paraId="46445A26" w14:textId="77777777" w:rsidR="0044512F" w:rsidRDefault="0044512F" w:rsidP="00497588">
                                    <w:pPr>
                                      <w:pStyle w:val="TableParagraph"/>
                                      <w:rPr>
                                        <w:sz w:val="28"/>
                                      </w:rPr>
                                    </w:pPr>
                                  </w:p>
                                  <w:p w14:paraId="4743345A" w14:textId="77777777" w:rsidR="0044512F" w:rsidRDefault="0044512F" w:rsidP="00497588">
                                    <w:pPr>
                                      <w:pStyle w:val="TableParagraph"/>
                                      <w:tabs>
                                        <w:tab w:val="left" w:pos="2374"/>
                                      </w:tabs>
                                      <w:spacing w:before="1" w:line="276" w:lineRule="auto"/>
                                      <w:ind w:left="116" w:right="106"/>
                                    </w:pPr>
                                    <w:r>
                                      <w:t>Período/diária</w:t>
                                    </w:r>
                                    <w:r>
                                      <w:tab/>
                                    </w:r>
                                    <w:r>
                                      <w:rPr>
                                        <w:spacing w:val="-4"/>
                                      </w:rPr>
                                      <w:t>de</w:t>
                                    </w:r>
                                    <w:r>
                                      <w:rPr>
                                        <w:spacing w:val="-52"/>
                                      </w:rPr>
                                      <w:t xml:space="preserve"> </w:t>
                                    </w:r>
                                    <w:r>
                                      <w:t>aproximadamente</w:t>
                                    </w:r>
                                    <w:r>
                                      <w:rPr>
                                        <w:spacing w:val="-5"/>
                                      </w:rPr>
                                      <w:t xml:space="preserve"> </w:t>
                                    </w:r>
                                    <w:r>
                                      <w:t>12h</w:t>
                                    </w:r>
                                  </w:p>
                                </w:tc>
                                <w:tc>
                                  <w:tcPr>
                                    <w:tcW w:w="1418" w:type="dxa"/>
                                  </w:tcPr>
                                  <w:p w14:paraId="783C44A6" w14:textId="77777777" w:rsidR="0044512F" w:rsidRDefault="0044512F" w:rsidP="00497588">
                                    <w:pPr>
                                      <w:pStyle w:val="TableParagraph"/>
                                      <w:spacing w:before="10"/>
                                      <w:ind w:left="119"/>
                                    </w:pPr>
                                    <w:r>
                                      <w:t>–</w:t>
                                    </w:r>
                                    <w:r>
                                      <w:rPr>
                                        <w:spacing w:val="-2"/>
                                      </w:rPr>
                                      <w:t xml:space="preserve"> </w:t>
                                    </w:r>
                                    <w:r>
                                      <w:t>16</w:t>
                                    </w:r>
                                  </w:p>
                                </w:tc>
                              </w:tr>
                              <w:tr w:rsidR="0044512F" w14:paraId="4DB02DA8" w14:textId="77777777" w:rsidTr="00497588">
                                <w:trPr>
                                  <w:trHeight w:val="1688"/>
                                </w:trPr>
                                <w:tc>
                                  <w:tcPr>
                                    <w:tcW w:w="1272" w:type="dxa"/>
                                  </w:tcPr>
                                  <w:p w14:paraId="34AE7EC1" w14:textId="77777777" w:rsidR="0044512F" w:rsidRDefault="0044512F" w:rsidP="00497588">
                                    <w:pPr>
                                      <w:pStyle w:val="TableParagraph"/>
                                      <w:spacing w:before="10"/>
                                      <w:ind w:left="117"/>
                                    </w:pPr>
                                    <w:r>
                                      <w:t>36</w:t>
                                    </w:r>
                                  </w:p>
                                </w:tc>
                                <w:tc>
                                  <w:tcPr>
                                    <w:tcW w:w="6096" w:type="dxa"/>
                                  </w:tcPr>
                                  <w:p w14:paraId="25419386" w14:textId="77777777" w:rsidR="0044512F" w:rsidRDefault="0044512F" w:rsidP="00497588">
                                    <w:pPr>
                                      <w:pStyle w:val="TableParagraph"/>
                                      <w:spacing w:before="1" w:line="276" w:lineRule="auto"/>
                                      <w:ind w:left="115" w:right="205"/>
                                      <w:rPr>
                                        <w:spacing w:val="1"/>
                                      </w:rPr>
                                    </w:pPr>
                                    <w:r>
                                      <w:t>Ambulância de suporte básico.</w:t>
                                    </w:r>
                                    <w:r>
                                      <w:rPr>
                                        <w:spacing w:val="1"/>
                                      </w:rPr>
                                      <w:t xml:space="preserve"> </w:t>
                                    </w:r>
                                  </w:p>
                                  <w:p w14:paraId="5FC53440" w14:textId="77777777" w:rsidR="0044512F" w:rsidRDefault="0044512F" w:rsidP="00497588">
                                    <w:pPr>
                                      <w:pStyle w:val="TableParagraph"/>
                                      <w:spacing w:before="1" w:line="276" w:lineRule="auto"/>
                                      <w:ind w:left="115" w:right="205"/>
                                    </w:pPr>
                                    <w:r>
                                      <w:t>Veículo destinado ao transporte</w:t>
                                    </w:r>
                                    <w:r>
                                      <w:rPr>
                                        <w:spacing w:val="-52"/>
                                      </w:rPr>
                                      <w:t xml:space="preserve"> </w:t>
                                    </w:r>
                                    <w:r>
                                      <w:t xml:space="preserve">pré-hospitalar de pacientes com </w:t>
                                    </w:r>
                                    <w:r>
                                      <w:rPr>
                                        <w:spacing w:val="-52"/>
                                      </w:rPr>
                                      <w:t xml:space="preserve"> </w:t>
                                    </w:r>
                                    <w:r>
                                      <w:t>risco de vida desconhecido e</w:t>
                                    </w:r>
                                    <w:r>
                                      <w:rPr>
                                        <w:spacing w:val="1"/>
                                      </w:rPr>
                                      <w:t xml:space="preserve"> </w:t>
                                    </w:r>
                                    <w:r>
                                      <w:t>Inter hospitalar de pacientes,</w:t>
                                    </w:r>
                                    <w:r>
                                      <w:rPr>
                                        <w:spacing w:val="1"/>
                                      </w:rPr>
                                      <w:t xml:space="preserve"> </w:t>
                                    </w:r>
                                    <w:r>
                                      <w:t>contendo equipamentos</w:t>
                                    </w:r>
                                    <w:r>
                                      <w:rPr>
                                        <w:spacing w:val="1"/>
                                      </w:rPr>
                                      <w:t xml:space="preserve"> </w:t>
                                    </w:r>
                                    <w:r>
                                      <w:t>mínimos para a manutenção da</w:t>
                                    </w:r>
                                    <w:r>
                                      <w:rPr>
                                        <w:spacing w:val="1"/>
                                      </w:rPr>
                                      <w:t xml:space="preserve"> </w:t>
                                    </w:r>
                                    <w:r>
                                      <w:t>vida.</w:t>
                                    </w:r>
                                  </w:p>
                                  <w:p w14:paraId="2B725A69" w14:textId="77777777" w:rsidR="0044512F" w:rsidRDefault="0044512F" w:rsidP="00497588">
                                    <w:pPr>
                                      <w:pStyle w:val="TableParagraph"/>
                                      <w:spacing w:before="133" w:line="292" w:lineRule="auto"/>
                                      <w:ind w:left="115" w:right="277"/>
                                    </w:pPr>
                                    <w:r>
                                      <w:t>Equipe</w:t>
                                    </w:r>
                                    <w:r>
                                      <w:rPr>
                                        <w:spacing w:val="42"/>
                                      </w:rPr>
                                      <w:t xml:space="preserve"> </w:t>
                                    </w:r>
                                    <w:r>
                                      <w:t>formada</w:t>
                                    </w:r>
                                    <w:r>
                                      <w:rPr>
                                        <w:spacing w:val="41"/>
                                      </w:rPr>
                                      <w:t xml:space="preserve"> </w:t>
                                    </w:r>
                                    <w:r>
                                      <w:t>por</w:t>
                                    </w:r>
                                    <w:r>
                                      <w:rPr>
                                        <w:spacing w:val="43"/>
                                      </w:rPr>
                                      <w:t xml:space="preserve"> </w:t>
                                    </w:r>
                                    <w:r>
                                      <w:t>01</w:t>
                                    </w:r>
                                    <w:r>
                                      <w:rPr>
                                        <w:spacing w:val="41"/>
                                      </w:rPr>
                                      <w:t xml:space="preserve"> </w:t>
                                    </w:r>
                                    <w:r>
                                      <w:t>(um)</w:t>
                                    </w:r>
                                    <w:r>
                                      <w:rPr>
                                        <w:spacing w:val="-52"/>
                                      </w:rPr>
                                      <w:t xml:space="preserve"> </w:t>
                                    </w:r>
                                    <w:r>
                                      <w:t>motorista,</w:t>
                                    </w:r>
                                    <w:r>
                                      <w:rPr>
                                        <w:spacing w:val="-5"/>
                                      </w:rPr>
                                      <w:t xml:space="preserve"> </w:t>
                                    </w:r>
                                    <w:r>
                                      <w:t>01</w:t>
                                    </w:r>
                                    <w:r>
                                      <w:rPr>
                                        <w:spacing w:val="-7"/>
                                      </w:rPr>
                                      <w:t xml:space="preserve"> </w:t>
                                    </w:r>
                                    <w:r>
                                      <w:t>(um)</w:t>
                                    </w:r>
                                    <w:r>
                                      <w:rPr>
                                        <w:spacing w:val="-2"/>
                                      </w:rPr>
                                      <w:t xml:space="preserve"> </w:t>
                                    </w:r>
                                    <w:r>
                                      <w:t>enfermeiro.</w:t>
                                    </w:r>
                                  </w:p>
                                </w:tc>
                                <w:tc>
                                  <w:tcPr>
                                    <w:tcW w:w="1559" w:type="dxa"/>
                                  </w:tcPr>
                                  <w:p w14:paraId="5D033BD8" w14:textId="77777777" w:rsidR="0044512F" w:rsidRDefault="0044512F" w:rsidP="00497588">
                                    <w:pPr>
                                      <w:pStyle w:val="TableParagraph"/>
                                      <w:rPr>
                                        <w:sz w:val="24"/>
                                      </w:rPr>
                                    </w:pPr>
                                  </w:p>
                                  <w:p w14:paraId="601BB52B" w14:textId="77777777" w:rsidR="0044512F" w:rsidRDefault="0044512F" w:rsidP="00497588">
                                    <w:pPr>
                                      <w:pStyle w:val="TableParagraph"/>
                                      <w:rPr>
                                        <w:sz w:val="24"/>
                                      </w:rPr>
                                    </w:pPr>
                                  </w:p>
                                  <w:p w14:paraId="22021B73" w14:textId="77777777" w:rsidR="0044512F" w:rsidRDefault="0044512F" w:rsidP="00497588">
                                    <w:pPr>
                                      <w:pStyle w:val="TableParagraph"/>
                                      <w:tabs>
                                        <w:tab w:val="left" w:pos="2374"/>
                                      </w:tabs>
                                      <w:spacing w:before="188" w:line="278" w:lineRule="auto"/>
                                      <w:ind w:left="116" w:right="106"/>
                                    </w:pPr>
                                    <w:r>
                                      <w:t>Período/diária</w:t>
                                    </w:r>
                                    <w:r>
                                      <w:tab/>
                                    </w:r>
                                    <w:r>
                                      <w:rPr>
                                        <w:spacing w:val="-4"/>
                                      </w:rPr>
                                      <w:t>de</w:t>
                                    </w:r>
                                    <w:r>
                                      <w:rPr>
                                        <w:spacing w:val="-52"/>
                                      </w:rPr>
                                      <w:t xml:space="preserve"> </w:t>
                                    </w:r>
                                    <w:r>
                                      <w:t>aproximadamente</w:t>
                                    </w:r>
                                    <w:r>
                                      <w:rPr>
                                        <w:spacing w:val="-5"/>
                                      </w:rPr>
                                      <w:t xml:space="preserve"> </w:t>
                                    </w:r>
                                    <w:r>
                                      <w:t>12h</w:t>
                                    </w:r>
                                  </w:p>
                                </w:tc>
                                <w:tc>
                                  <w:tcPr>
                                    <w:tcW w:w="1418" w:type="dxa"/>
                                  </w:tcPr>
                                  <w:p w14:paraId="45E3C2AC" w14:textId="77777777" w:rsidR="0044512F" w:rsidRDefault="0044512F" w:rsidP="00497588">
                                    <w:pPr>
                                      <w:pStyle w:val="TableParagraph"/>
                                      <w:spacing w:before="10"/>
                                      <w:ind w:left="119"/>
                                    </w:pPr>
                                    <w:r>
                                      <w:t>–</w:t>
                                    </w:r>
                                    <w:r>
                                      <w:rPr>
                                        <w:spacing w:val="-2"/>
                                      </w:rPr>
                                      <w:t xml:space="preserve"> </w:t>
                                    </w:r>
                                    <w:r>
                                      <w:t>30</w:t>
                                    </w:r>
                                  </w:p>
                                </w:tc>
                              </w:tr>
                            </w:tbl>
                            <w:p w14:paraId="7AD45274" w14:textId="77777777" w:rsidR="0044512F" w:rsidRDefault="0044512F" w:rsidP="00C81301">
                              <w:pPr>
                                <w:spacing w:before="1"/>
                                <w:ind w:left="829"/>
                                <w:rPr>
                                  <w:rFonts w:ascii="Calibri" w:hAnsi="Calibri"/>
                                  <w:b/>
                                </w:rPr>
                              </w:pPr>
                              <w:r>
                                <w:rPr>
                                  <w:rFonts w:ascii="Calibri" w:hAnsi="Calibri"/>
                                  <w:b/>
                                </w:rPr>
                                <w:t xml:space="preserve"> LOTE</w:t>
                              </w:r>
                              <w:r>
                                <w:rPr>
                                  <w:rFonts w:ascii="Calibri" w:hAnsi="Calibri"/>
                                  <w:b/>
                                  <w:spacing w:val="-7"/>
                                </w:rPr>
                                <w:t xml:space="preserve"> </w:t>
                              </w:r>
                              <w:r>
                                <w:rPr>
                                  <w:rFonts w:ascii="Calibri" w:hAnsi="Calibri"/>
                                  <w:b/>
                                </w:rPr>
                                <w:t>3</w:t>
                              </w:r>
                              <w:r>
                                <w:rPr>
                                  <w:rFonts w:ascii="Calibri" w:hAnsi="Calibri"/>
                                  <w:b/>
                                  <w:spacing w:val="-1"/>
                                </w:rPr>
                                <w:t xml:space="preserve"> </w:t>
                              </w:r>
                              <w:r>
                                <w:rPr>
                                  <w:rFonts w:ascii="Calibri" w:hAnsi="Calibri"/>
                                  <w:b/>
                                </w:rPr>
                                <w:t>–</w:t>
                              </w:r>
                              <w:r>
                                <w:rPr>
                                  <w:rFonts w:ascii="Calibri" w:hAnsi="Calibri"/>
                                  <w:b/>
                                  <w:spacing w:val="-2"/>
                                </w:rPr>
                                <w:t xml:space="preserve"> </w:t>
                              </w:r>
                              <w:r>
                                <w:rPr>
                                  <w:rFonts w:ascii="Calibri" w:hAnsi="Calibri"/>
                                  <w:b/>
                                </w:rPr>
                                <w:t>LOCAÇÃO</w:t>
                              </w:r>
                              <w:r>
                                <w:rPr>
                                  <w:rFonts w:ascii="Calibri" w:hAnsi="Calibri"/>
                                  <w:b/>
                                  <w:spacing w:val="-4"/>
                                </w:rPr>
                                <w:t xml:space="preserve"> </w:t>
                              </w:r>
                              <w:r>
                                <w:rPr>
                                  <w:rFonts w:ascii="Calibri" w:hAnsi="Calibri"/>
                                  <w:b/>
                                </w:rPr>
                                <w:t>DE</w:t>
                              </w:r>
                              <w:r>
                                <w:rPr>
                                  <w:rFonts w:ascii="Calibri" w:hAnsi="Calibri"/>
                                  <w:b/>
                                  <w:spacing w:val="-1"/>
                                </w:rPr>
                                <w:t xml:space="preserve"> </w:t>
                              </w:r>
                              <w:r>
                                <w:rPr>
                                  <w:rFonts w:ascii="Calibri" w:hAnsi="Calibri"/>
                                  <w:b/>
                                </w:rPr>
                                <w:t>VEÍCULO</w:t>
                              </w:r>
                              <w:r>
                                <w:rPr>
                                  <w:rFonts w:ascii="Calibri" w:hAnsi="Calibri"/>
                                  <w:b/>
                                  <w:spacing w:val="-5"/>
                                </w:rPr>
                                <w:t xml:space="preserve"> </w:t>
                              </w:r>
                              <w:r>
                                <w:rPr>
                                  <w:rFonts w:ascii="Calibri" w:hAnsi="Calibri"/>
                                  <w:b/>
                                </w:rPr>
                                <w:t>AUTOMOTIVO,</w:t>
                              </w:r>
                              <w:r>
                                <w:rPr>
                                  <w:rFonts w:ascii="Calibri" w:hAnsi="Calibri"/>
                                  <w:b/>
                                  <w:spacing w:val="-3"/>
                                </w:rPr>
                                <w:t xml:space="preserve"> </w:t>
                              </w:r>
                              <w:r>
                                <w:rPr>
                                  <w:rFonts w:ascii="Calibri" w:hAnsi="Calibri"/>
                                  <w:b/>
                                </w:rPr>
                                <w:t>TIPO</w:t>
                              </w:r>
                              <w:r>
                                <w:rPr>
                                  <w:rFonts w:ascii="Calibri" w:hAnsi="Calibri"/>
                                  <w:b/>
                                  <w:spacing w:val="-7"/>
                                </w:rPr>
                                <w:t xml:space="preserve"> </w:t>
                              </w:r>
                              <w:r>
                                <w:rPr>
                                  <w:rFonts w:ascii="Calibri" w:hAnsi="Calibri"/>
                                  <w:b/>
                                </w:rPr>
                                <w:t>AMBULÂNCIA 2023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D50B90" id="Agrupar 36" o:spid="_x0000_s1034" style="position:absolute;left:0;text-align:left;margin-left:0;margin-top:24.95pt;width:453.85pt;height:21.25pt;z-index:-251654144;mso-wrap-distance-left:0;mso-wrap-distance-right:0;mso-position-horizontal:left;mso-position-horizontal-relative:margin" coordorigin="1118,320" coordsize="9077,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">
                <v:rect id="Rectangle 35" o:spid="_x0000_s1035" style="position:absolute;left:1132;top:331;width:9062;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" fillcolor="#d9d9d9" stroked="f"/>
                <v:shape id="AutoShape 36" o:spid="_x0000_s1036" style="position:absolute;left:1118;top:319;width:9077;height:425;visibility:visible;mso-wrap-style:square;v-text-anchor:top" coordsize="9077,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" path="m9077,415l,415r,10l9077,425r,-10xm9077,l15,r,10l9077,10r,-10xe" fillcolor="black" stroked="f">
                  <v:path arrowok="t" o:connecttype="custom" o:connectlocs="9077,735;0,735;0,745;9077,745;9077,735;9077,320;15,320;15,330;9077,330;9077,320" o:connectangles="0,0,0,0,0,0,0,0,0,0"/>
                </v:shape>
                <v:shapetype id="_x0000_t202" coordsize="21600,21600" o:spt="202" path="m,l,21600r21600,l21600,xe">
                  <v:stroke joinstyle="miter"/>
                  <v:path gradientshapeok="t" o:connecttype="rect"/>
                </v:shapetype>
                <v:shape id="Text Box 37" o:spid="_x0000_s1037" type="#_x0000_t202" style="position:absolute;left:1132;top:329;width:9062;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C724FFF" w14:textId="77777777" w:rsidR="0044512F" w:rsidRDefault="0044512F" w:rsidP="00C81301">
                        <w:pPr>
                          <w:spacing w:before="1"/>
                          <w:ind w:left="829"/>
                          <w:rPr>
                            <w:rFonts w:ascii="Calibri" w:hAnsi="Calibri"/>
                            <w:b/>
                          </w:rPr>
                        </w:pPr>
                        <w:r>
                          <w:rPr>
                            <w:rFonts w:ascii="Calibri" w:hAnsi="Calibri"/>
                            <w:b/>
                          </w:rPr>
                          <w:t>LOTE</w:t>
                        </w:r>
                        <w:r>
                          <w:rPr>
                            <w:rFonts w:ascii="Calibri" w:hAnsi="Calibri"/>
                            <w:b/>
                            <w:spacing w:val="-7"/>
                          </w:rPr>
                          <w:t xml:space="preserve"> </w:t>
                        </w:r>
                        <w:r>
                          <w:rPr>
                            <w:rFonts w:ascii="Calibri" w:hAnsi="Calibri"/>
                            <w:b/>
                          </w:rPr>
                          <w:t>3</w:t>
                        </w:r>
                        <w:r>
                          <w:rPr>
                            <w:rFonts w:ascii="Calibri" w:hAnsi="Calibri"/>
                            <w:b/>
                            <w:spacing w:val="-1"/>
                          </w:rPr>
                          <w:t xml:space="preserve"> </w:t>
                        </w:r>
                        <w:r>
                          <w:rPr>
                            <w:rFonts w:ascii="Calibri" w:hAnsi="Calibri"/>
                            <w:b/>
                          </w:rPr>
                          <w:t>–</w:t>
                        </w:r>
                        <w:r>
                          <w:rPr>
                            <w:rFonts w:ascii="Calibri" w:hAnsi="Calibri"/>
                            <w:b/>
                            <w:spacing w:val="-2"/>
                          </w:rPr>
                          <w:t xml:space="preserve"> </w:t>
                        </w:r>
                        <w:r>
                          <w:rPr>
                            <w:rFonts w:ascii="Calibri" w:hAnsi="Calibri"/>
                            <w:b/>
                          </w:rPr>
                          <w:t>LOCAÇÃO</w:t>
                        </w:r>
                        <w:r>
                          <w:rPr>
                            <w:rFonts w:ascii="Calibri" w:hAnsi="Calibri"/>
                            <w:b/>
                            <w:spacing w:val="-4"/>
                          </w:rPr>
                          <w:t xml:space="preserve"> </w:t>
                        </w:r>
                        <w:r>
                          <w:rPr>
                            <w:rFonts w:ascii="Calibri" w:hAnsi="Calibri"/>
                            <w:b/>
                          </w:rPr>
                          <w:t>DE</w:t>
                        </w:r>
                        <w:r>
                          <w:rPr>
                            <w:rFonts w:ascii="Calibri" w:hAnsi="Calibri"/>
                            <w:b/>
                            <w:spacing w:val="-1"/>
                          </w:rPr>
                          <w:t xml:space="preserve"> </w:t>
                        </w:r>
                        <w:r>
                          <w:rPr>
                            <w:rFonts w:ascii="Calibri" w:hAnsi="Calibri"/>
                            <w:b/>
                          </w:rPr>
                          <w:t>VEÍCULO</w:t>
                        </w:r>
                        <w:r>
                          <w:rPr>
                            <w:rFonts w:ascii="Calibri" w:hAnsi="Calibri"/>
                            <w:b/>
                            <w:spacing w:val="-5"/>
                          </w:rPr>
                          <w:t xml:space="preserve"> </w:t>
                        </w:r>
                        <w:r>
                          <w:rPr>
                            <w:rFonts w:ascii="Calibri" w:hAnsi="Calibri"/>
                            <w:b/>
                          </w:rPr>
                          <w:t>AUTOMOTIVO,</w:t>
                        </w:r>
                        <w:r>
                          <w:rPr>
                            <w:rFonts w:ascii="Calibri" w:hAnsi="Calibri"/>
                            <w:b/>
                            <w:spacing w:val="-3"/>
                          </w:rPr>
                          <w:t xml:space="preserve"> </w:t>
                        </w:r>
                        <w:r>
                          <w:rPr>
                            <w:rFonts w:ascii="Calibri" w:hAnsi="Calibri"/>
                            <w:b/>
                          </w:rPr>
                          <w:t>TIPO</w:t>
                        </w:r>
                        <w:r>
                          <w:rPr>
                            <w:rFonts w:ascii="Calibri" w:hAnsi="Calibri"/>
                            <w:b/>
                            <w:spacing w:val="-7"/>
                          </w:rPr>
                          <w:t xml:space="preserve"> </w:t>
                        </w:r>
                        <w:r>
                          <w:rPr>
                            <w:rFonts w:ascii="Calibri" w:hAnsi="Calibri"/>
                            <w:b/>
                          </w:rPr>
                          <w:t>AMBULÂNCIA 2023</w:t>
                        </w:r>
                      </w:p>
                      <w:p w14:paraId="1873A3C9" w14:textId="77777777" w:rsidR="0044512F" w:rsidRDefault="0044512F" w:rsidP="00C81301"/>
                      <w:tbl>
                        <w:tblPr>
                          <w:tblStyle w:val="TableNormal"/>
                          <w:tblW w:w="103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6096"/>
                          <w:gridCol w:w="1559"/>
                          <w:gridCol w:w="1418"/>
                        </w:tblGrid>
                        <w:tr w:rsidR="0044512F" w14:paraId="3B2279FC" w14:textId="77777777" w:rsidTr="00497588">
                          <w:trPr>
                            <w:trHeight w:val="2405"/>
                          </w:trPr>
                          <w:tc>
                            <w:tcPr>
                              <w:tcW w:w="1272" w:type="dxa"/>
                            </w:tcPr>
                            <w:p w14:paraId="275F07B3" w14:textId="77777777" w:rsidR="0044512F" w:rsidRDefault="0044512F" w:rsidP="00497588">
                              <w:pPr>
                                <w:pStyle w:val="TableParagraph"/>
                                <w:rPr>
                                  <w:sz w:val="24"/>
                                </w:rPr>
                              </w:pPr>
                            </w:p>
                            <w:p w14:paraId="03B721EB" w14:textId="77777777" w:rsidR="0044512F" w:rsidRDefault="0044512F" w:rsidP="00497588">
                              <w:pPr>
                                <w:pStyle w:val="TableParagraph"/>
                                <w:rPr>
                                  <w:sz w:val="24"/>
                                </w:rPr>
                              </w:pPr>
                            </w:p>
                            <w:p w14:paraId="239CD737" w14:textId="77777777" w:rsidR="0044512F" w:rsidRDefault="0044512F" w:rsidP="00497588">
                              <w:pPr>
                                <w:pStyle w:val="TableParagraph"/>
                                <w:spacing w:before="191"/>
                                <w:ind w:left="117"/>
                              </w:pPr>
                              <w:r>
                                <w:t>35</w:t>
                              </w:r>
                            </w:p>
                          </w:tc>
                          <w:tc>
                            <w:tcPr>
                              <w:tcW w:w="6096" w:type="dxa"/>
                            </w:tcPr>
                            <w:p w14:paraId="52F91E37" w14:textId="77777777" w:rsidR="0044512F" w:rsidRDefault="0044512F" w:rsidP="00497588">
                              <w:pPr>
                                <w:pStyle w:val="TableParagraph"/>
                                <w:tabs>
                                  <w:tab w:val="left" w:pos="605"/>
                                </w:tabs>
                                <w:spacing w:before="1" w:line="271" w:lineRule="auto"/>
                                <w:ind w:left="115" w:right="80"/>
                                <w:jc w:val="both"/>
                              </w:pPr>
                              <w:r>
                                <w:t>Locação</w:t>
                              </w:r>
                              <w:r>
                                <w:rPr>
                                  <w:spacing w:val="1"/>
                                </w:rPr>
                                <w:t xml:space="preserve"> </w:t>
                              </w:r>
                              <w:r>
                                <w:t>de</w:t>
                              </w:r>
                              <w:r>
                                <w:rPr>
                                  <w:spacing w:val="1"/>
                                </w:rPr>
                                <w:t xml:space="preserve"> </w:t>
                              </w:r>
                              <w:r>
                                <w:t>veículo</w:t>
                              </w:r>
                              <w:r>
                                <w:rPr>
                                  <w:spacing w:val="1"/>
                                </w:rPr>
                                <w:t xml:space="preserve"> </w:t>
                              </w:r>
                              <w:r>
                                <w:t>automotivo,</w:t>
                              </w:r>
                              <w:r>
                                <w:rPr>
                                  <w:spacing w:val="1"/>
                                </w:rPr>
                                <w:t xml:space="preserve"> </w:t>
                              </w:r>
                              <w:r>
                                <w:t>tipo</w:t>
                              </w:r>
                              <w:r>
                                <w:rPr>
                                  <w:spacing w:val="1"/>
                                </w:rPr>
                                <w:t xml:space="preserve"> </w:t>
                              </w:r>
                              <w:r>
                                <w:t>Ambulância</w:t>
                              </w:r>
                              <w:r>
                                <w:rPr>
                                  <w:spacing w:val="1"/>
                                </w:rPr>
                                <w:t xml:space="preserve"> </w:t>
                              </w:r>
                              <w:r>
                                <w:t>“D”</w:t>
                              </w:r>
                              <w:r>
                                <w:rPr>
                                  <w:spacing w:val="1"/>
                                </w:rPr>
                                <w:t xml:space="preserve"> </w:t>
                              </w:r>
                              <w:r>
                                <w:t>UTI</w:t>
                              </w:r>
                              <w:r>
                                <w:rPr>
                                  <w:spacing w:val="1"/>
                                </w:rPr>
                                <w:t xml:space="preserve"> </w:t>
                              </w:r>
                              <w:r>
                                <w:t>para</w:t>
                              </w:r>
                              <w:r>
                                <w:rPr>
                                  <w:spacing w:val="1"/>
                                </w:rPr>
                                <w:t xml:space="preserve"> </w:t>
                              </w:r>
                              <w:r>
                                <w:t>atendimento</w:t>
                              </w:r>
                              <w:r>
                                <w:rPr>
                                  <w:spacing w:val="1"/>
                                </w:rPr>
                                <w:t xml:space="preserve"> </w:t>
                              </w:r>
                              <w:r>
                                <w:t>de</w:t>
                              </w:r>
                              <w:r>
                                <w:rPr>
                                  <w:spacing w:val="1"/>
                                </w:rPr>
                                <w:t xml:space="preserve"> </w:t>
                              </w:r>
                              <w:r>
                                <w:t>suporte</w:t>
                              </w:r>
                              <w:r>
                                <w:rPr>
                                  <w:spacing w:val="48"/>
                                </w:rPr>
                                <w:t xml:space="preserve"> </w:t>
                              </w:r>
                              <w:r>
                                <w:t>avançado.</w:t>
                              </w:r>
                            </w:p>
                            <w:p w14:paraId="3A08F787" w14:textId="77777777" w:rsidR="0044512F" w:rsidRDefault="0044512F" w:rsidP="00C81301">
                              <w:pPr>
                                <w:pStyle w:val="TableParagraph"/>
                                <w:numPr>
                                  <w:ilvl w:val="0"/>
                                  <w:numId w:val="37"/>
                                </w:numPr>
                                <w:tabs>
                                  <w:tab w:val="left" w:pos="543"/>
                                </w:tabs>
                                <w:spacing w:before="1" w:line="276" w:lineRule="auto"/>
                                <w:ind w:right="78"/>
                                <w:jc w:val="both"/>
                              </w:pPr>
                              <w:r>
                                <w:t>Veículo</w:t>
                              </w:r>
                              <w:r w:rsidRPr="008E68D9">
                                <w:rPr>
                                  <w:spacing w:val="1"/>
                                </w:rPr>
                                <w:t xml:space="preserve"> </w:t>
                              </w:r>
                              <w:r>
                                <w:t>destinado</w:t>
                              </w:r>
                              <w:r w:rsidRPr="008E68D9">
                                <w:rPr>
                                  <w:spacing w:val="1"/>
                                </w:rPr>
                                <w:t xml:space="preserve"> </w:t>
                              </w:r>
                              <w:r>
                                <w:t>ao</w:t>
                              </w:r>
                              <w:r w:rsidRPr="008E68D9">
                                <w:rPr>
                                  <w:spacing w:val="1"/>
                                </w:rPr>
                                <w:t xml:space="preserve"> </w:t>
                              </w:r>
                              <w:r>
                                <w:t>atendimento</w:t>
                              </w:r>
                              <w:r w:rsidRPr="008E68D9">
                                <w:rPr>
                                  <w:spacing w:val="1"/>
                                </w:rPr>
                                <w:t xml:space="preserve"> </w:t>
                              </w:r>
                              <w:r>
                                <w:t>e</w:t>
                              </w:r>
                              <w:r w:rsidRPr="008E68D9">
                                <w:rPr>
                                  <w:spacing w:val="1"/>
                                </w:rPr>
                                <w:t xml:space="preserve"> </w:t>
                              </w:r>
                              <w:r>
                                <w:t>transporte</w:t>
                              </w:r>
                              <w:r w:rsidRPr="008E68D9">
                                <w:rPr>
                                  <w:spacing w:val="1"/>
                                </w:rPr>
                                <w:t xml:space="preserve"> </w:t>
                              </w:r>
                              <w:r>
                                <w:t>de</w:t>
                              </w:r>
                              <w:r w:rsidRPr="008E68D9">
                                <w:rPr>
                                  <w:spacing w:val="1"/>
                                </w:rPr>
                                <w:t xml:space="preserve"> </w:t>
                              </w:r>
                              <w:r>
                                <w:t>pacientes</w:t>
                              </w:r>
                              <w:r w:rsidRPr="008E68D9">
                                <w:rPr>
                                  <w:spacing w:val="1"/>
                                </w:rPr>
                                <w:t xml:space="preserve"> </w:t>
                              </w:r>
                              <w:r>
                                <w:t>com</w:t>
                              </w:r>
                              <w:r w:rsidRPr="008E68D9">
                                <w:rPr>
                                  <w:spacing w:val="1"/>
                                </w:rPr>
                                <w:t xml:space="preserve"> </w:t>
                              </w:r>
                              <w:r>
                                <w:t>alto</w:t>
                              </w:r>
                              <w:r w:rsidRPr="008E68D9">
                                <w:rPr>
                                  <w:spacing w:val="1"/>
                                </w:rPr>
                                <w:t xml:space="preserve"> </w:t>
                              </w:r>
                              <w:r>
                                <w:t>risco</w:t>
                              </w:r>
                              <w:r w:rsidRPr="008E68D9">
                                <w:rPr>
                                  <w:spacing w:val="1"/>
                                </w:rPr>
                                <w:t xml:space="preserve"> </w:t>
                              </w:r>
                              <w:r>
                                <w:t>em</w:t>
                              </w:r>
                              <w:r w:rsidRPr="008E68D9">
                                <w:rPr>
                                  <w:spacing w:val="1"/>
                                </w:rPr>
                                <w:t xml:space="preserve"> </w:t>
                              </w:r>
                              <w:r>
                                <w:t>urgências</w:t>
                              </w:r>
                              <w:r w:rsidRPr="008E68D9">
                                <w:rPr>
                                  <w:spacing w:val="2"/>
                                </w:rPr>
                                <w:t xml:space="preserve"> </w:t>
                              </w:r>
                              <w:r>
                                <w:t>pré-hospitalares, contendo</w:t>
                              </w:r>
                              <w:r w:rsidRPr="008E68D9">
                                <w:rPr>
                                  <w:spacing w:val="1"/>
                                </w:rPr>
                                <w:t xml:space="preserve"> </w:t>
                              </w:r>
                              <w:r>
                                <w:t>equipamentos</w:t>
                              </w:r>
                              <w:r w:rsidRPr="008E68D9">
                                <w:rPr>
                                  <w:spacing w:val="1"/>
                                </w:rPr>
                                <w:t xml:space="preserve"> </w:t>
                              </w:r>
                              <w:r>
                                <w:t>e</w:t>
                              </w:r>
                              <w:r w:rsidRPr="008E68D9">
                                <w:rPr>
                                  <w:spacing w:val="-52"/>
                                </w:rPr>
                                <w:t xml:space="preserve"> </w:t>
                              </w:r>
                              <w:r>
                                <w:t>materiais</w:t>
                              </w:r>
                              <w:r w:rsidRPr="008E68D9">
                                <w:rPr>
                                  <w:spacing w:val="1"/>
                                </w:rPr>
                                <w:t xml:space="preserve"> </w:t>
                              </w:r>
                              <w:r>
                                <w:t>para</w:t>
                              </w:r>
                              <w:r w:rsidRPr="008E68D9">
                                <w:rPr>
                                  <w:spacing w:val="1"/>
                                </w:rPr>
                                <w:t xml:space="preserve"> </w:t>
                              </w:r>
                              <w:r>
                                <w:t>a</w:t>
                              </w:r>
                              <w:r w:rsidRPr="008E68D9">
                                <w:rPr>
                                  <w:spacing w:val="1"/>
                                </w:rPr>
                                <w:t xml:space="preserve"> </w:t>
                              </w:r>
                              <w:r>
                                <w:t>realização</w:t>
                              </w:r>
                              <w:r w:rsidRPr="008E68D9">
                                <w:rPr>
                                  <w:spacing w:val="1"/>
                                </w:rPr>
                                <w:t xml:space="preserve"> </w:t>
                              </w:r>
                              <w:r>
                                <w:t>de</w:t>
                              </w:r>
                              <w:r w:rsidRPr="008E68D9">
                                <w:rPr>
                                  <w:spacing w:val="1"/>
                                </w:rPr>
                                <w:t xml:space="preserve"> </w:t>
                              </w:r>
                              <w:r>
                                <w:t>procedimentos</w:t>
                              </w:r>
                              <w:r w:rsidRPr="008E68D9">
                                <w:rPr>
                                  <w:spacing w:val="1"/>
                                </w:rPr>
                                <w:t xml:space="preserve"> </w:t>
                              </w:r>
                              <w:r>
                                <w:t>complexos</w:t>
                              </w:r>
                              <w:r w:rsidRPr="008E68D9">
                                <w:rPr>
                                  <w:spacing w:val="1"/>
                                </w:rPr>
                                <w:t xml:space="preserve"> </w:t>
                              </w:r>
                              <w:r>
                                <w:t>e</w:t>
                              </w:r>
                              <w:r w:rsidRPr="008E68D9">
                                <w:rPr>
                                  <w:spacing w:val="-52"/>
                                </w:rPr>
                                <w:t xml:space="preserve"> </w:t>
                              </w:r>
                              <w:r>
                                <w:t>avançado</w:t>
                              </w:r>
                              <w:r w:rsidRPr="008E68D9">
                                <w:rPr>
                                  <w:spacing w:val="1"/>
                                </w:rPr>
                                <w:t xml:space="preserve"> </w:t>
                              </w:r>
                              <w:r>
                                <w:t>de</w:t>
                              </w:r>
                              <w:r w:rsidRPr="008E68D9">
                                <w:rPr>
                                  <w:spacing w:val="1"/>
                                </w:rPr>
                                <w:t xml:space="preserve"> </w:t>
                              </w:r>
                              <w:r>
                                <w:t>reanimação</w:t>
                              </w:r>
                              <w:r w:rsidRPr="008E68D9">
                                <w:rPr>
                                  <w:spacing w:val="1"/>
                                </w:rPr>
                                <w:t xml:space="preserve"> </w:t>
                              </w:r>
                              <w:r>
                                <w:t>e</w:t>
                              </w:r>
                              <w:r w:rsidRPr="008E68D9">
                                <w:rPr>
                                  <w:spacing w:val="1"/>
                                </w:rPr>
                                <w:t xml:space="preserve"> </w:t>
                              </w:r>
                              <w:r>
                                <w:t>estabilização</w:t>
                              </w:r>
                              <w:r w:rsidRPr="008E68D9">
                                <w:rPr>
                                  <w:spacing w:val="1"/>
                                </w:rPr>
                                <w:t xml:space="preserve"> </w:t>
                              </w:r>
                              <w:r>
                                <w:t>realizados</w:t>
                              </w:r>
                              <w:r w:rsidRPr="008E68D9">
                                <w:rPr>
                                  <w:spacing w:val="1"/>
                                </w:rPr>
                                <w:t xml:space="preserve"> </w:t>
                              </w:r>
                              <w:r>
                                <w:t>por</w:t>
                              </w:r>
                              <w:r w:rsidRPr="008E68D9">
                                <w:rPr>
                                  <w:spacing w:val="-52"/>
                                </w:rPr>
                                <w:t xml:space="preserve"> </w:t>
                              </w:r>
                              <w:r>
                                <w:t>médico</w:t>
                              </w:r>
                              <w:r w:rsidRPr="008E68D9">
                                <w:rPr>
                                  <w:spacing w:val="-3"/>
                                </w:rPr>
                                <w:t xml:space="preserve"> </w:t>
                              </w:r>
                              <w:r>
                                <w:t>e enfermeiro.</w:t>
                              </w:r>
                            </w:p>
                            <w:p w14:paraId="050CBDD4" w14:textId="77777777" w:rsidR="0044512F" w:rsidRDefault="0044512F" w:rsidP="00497588">
                              <w:pPr>
                                <w:pStyle w:val="TableParagraph"/>
                                <w:spacing w:before="9" w:line="295" w:lineRule="auto"/>
                                <w:ind w:right="81"/>
                                <w:jc w:val="both"/>
                              </w:pPr>
                              <w:r>
                                <w:t xml:space="preserve"> Equipe</w:t>
                              </w:r>
                              <w:r>
                                <w:rPr>
                                  <w:spacing w:val="1"/>
                                </w:rPr>
                                <w:t xml:space="preserve"> </w:t>
                              </w:r>
                              <w:r>
                                <w:t>formada</w:t>
                              </w:r>
                              <w:r>
                                <w:rPr>
                                  <w:spacing w:val="1"/>
                                </w:rPr>
                                <w:t xml:space="preserve"> </w:t>
                              </w:r>
                              <w:r>
                                <w:t>por</w:t>
                              </w:r>
                              <w:r>
                                <w:rPr>
                                  <w:spacing w:val="1"/>
                                </w:rPr>
                                <w:t xml:space="preserve"> </w:t>
                              </w:r>
                              <w:r>
                                <w:t>um</w:t>
                              </w:r>
                              <w:r>
                                <w:rPr>
                                  <w:spacing w:val="1"/>
                                </w:rPr>
                                <w:t xml:space="preserve"> </w:t>
                              </w:r>
                              <w:r>
                                <w:t>motorista,</w:t>
                              </w:r>
                              <w:r>
                                <w:rPr>
                                  <w:spacing w:val="1"/>
                                </w:rPr>
                                <w:t xml:space="preserve"> </w:t>
                              </w:r>
                              <w:r>
                                <w:t>um</w:t>
                              </w:r>
                              <w:r>
                                <w:rPr>
                                  <w:spacing w:val="1"/>
                                </w:rPr>
                                <w:t xml:space="preserve"> </w:t>
                              </w:r>
                              <w:r>
                                <w:t>médico</w:t>
                              </w:r>
                              <w:r>
                                <w:rPr>
                                  <w:spacing w:val="1"/>
                                </w:rPr>
                                <w:t xml:space="preserve"> </w:t>
                              </w:r>
                              <w:r>
                                <w:t>e</w:t>
                              </w:r>
                              <w:r>
                                <w:rPr>
                                  <w:spacing w:val="1"/>
                                </w:rPr>
                                <w:t xml:space="preserve"> </w:t>
                              </w:r>
                              <w:r>
                                <w:t>um</w:t>
                              </w:r>
                              <w:r>
                                <w:rPr>
                                  <w:spacing w:val="1"/>
                                </w:rPr>
                                <w:t xml:space="preserve"> </w:t>
                              </w:r>
                              <w:r>
                                <w:t>enfermeiro.</w:t>
                              </w:r>
                            </w:p>
                          </w:tc>
                          <w:tc>
                            <w:tcPr>
                              <w:tcW w:w="1559" w:type="dxa"/>
                            </w:tcPr>
                            <w:p w14:paraId="54DB21F1" w14:textId="77777777" w:rsidR="0044512F" w:rsidRDefault="0044512F" w:rsidP="00497588">
                              <w:pPr>
                                <w:pStyle w:val="TableParagraph"/>
                                <w:rPr>
                                  <w:sz w:val="24"/>
                                </w:rPr>
                              </w:pPr>
                            </w:p>
                            <w:p w14:paraId="75B1EFAB" w14:textId="77777777" w:rsidR="0044512F" w:rsidRDefault="0044512F" w:rsidP="00497588">
                              <w:pPr>
                                <w:pStyle w:val="TableParagraph"/>
                                <w:rPr>
                                  <w:sz w:val="24"/>
                                </w:rPr>
                              </w:pPr>
                            </w:p>
                            <w:p w14:paraId="46445A26" w14:textId="77777777" w:rsidR="0044512F" w:rsidRDefault="0044512F" w:rsidP="00497588">
                              <w:pPr>
                                <w:pStyle w:val="TableParagraph"/>
                                <w:rPr>
                                  <w:sz w:val="28"/>
                                </w:rPr>
                              </w:pPr>
                            </w:p>
                            <w:p w14:paraId="4743345A" w14:textId="77777777" w:rsidR="0044512F" w:rsidRDefault="0044512F" w:rsidP="00497588">
                              <w:pPr>
                                <w:pStyle w:val="TableParagraph"/>
                                <w:tabs>
                                  <w:tab w:val="left" w:pos="2374"/>
                                </w:tabs>
                                <w:spacing w:before="1" w:line="276" w:lineRule="auto"/>
                                <w:ind w:left="116" w:right="106"/>
                              </w:pPr>
                              <w:r>
                                <w:t>Período/diária</w:t>
                              </w:r>
                              <w:r>
                                <w:tab/>
                              </w:r>
                              <w:r>
                                <w:rPr>
                                  <w:spacing w:val="-4"/>
                                </w:rPr>
                                <w:t>de</w:t>
                              </w:r>
                              <w:r>
                                <w:rPr>
                                  <w:spacing w:val="-52"/>
                                </w:rPr>
                                <w:t xml:space="preserve"> </w:t>
                              </w:r>
                              <w:r>
                                <w:t>aproximadamente</w:t>
                              </w:r>
                              <w:r>
                                <w:rPr>
                                  <w:spacing w:val="-5"/>
                                </w:rPr>
                                <w:t xml:space="preserve"> </w:t>
                              </w:r>
                              <w:r>
                                <w:t>12h</w:t>
                              </w:r>
                            </w:p>
                          </w:tc>
                          <w:tc>
                            <w:tcPr>
                              <w:tcW w:w="1418" w:type="dxa"/>
                            </w:tcPr>
                            <w:p w14:paraId="783C44A6" w14:textId="77777777" w:rsidR="0044512F" w:rsidRDefault="0044512F" w:rsidP="00497588">
                              <w:pPr>
                                <w:pStyle w:val="TableParagraph"/>
                                <w:spacing w:before="10"/>
                                <w:ind w:left="119"/>
                              </w:pPr>
                              <w:r>
                                <w:t>–</w:t>
                              </w:r>
                              <w:r>
                                <w:rPr>
                                  <w:spacing w:val="-2"/>
                                </w:rPr>
                                <w:t xml:space="preserve"> </w:t>
                              </w:r>
                              <w:r>
                                <w:t>16</w:t>
                              </w:r>
                            </w:p>
                          </w:tc>
                        </w:tr>
                        <w:tr w:rsidR="0044512F" w14:paraId="4DB02DA8" w14:textId="77777777" w:rsidTr="00497588">
                          <w:trPr>
                            <w:trHeight w:val="1688"/>
                          </w:trPr>
                          <w:tc>
                            <w:tcPr>
                              <w:tcW w:w="1272" w:type="dxa"/>
                            </w:tcPr>
                            <w:p w14:paraId="34AE7EC1" w14:textId="77777777" w:rsidR="0044512F" w:rsidRDefault="0044512F" w:rsidP="00497588">
                              <w:pPr>
                                <w:pStyle w:val="TableParagraph"/>
                                <w:spacing w:before="10"/>
                                <w:ind w:left="117"/>
                              </w:pPr>
                              <w:r>
                                <w:t>36</w:t>
                              </w:r>
                            </w:p>
                          </w:tc>
                          <w:tc>
                            <w:tcPr>
                              <w:tcW w:w="6096" w:type="dxa"/>
                            </w:tcPr>
                            <w:p w14:paraId="25419386" w14:textId="77777777" w:rsidR="0044512F" w:rsidRDefault="0044512F" w:rsidP="00497588">
                              <w:pPr>
                                <w:pStyle w:val="TableParagraph"/>
                                <w:spacing w:before="1" w:line="276" w:lineRule="auto"/>
                                <w:ind w:left="115" w:right="205"/>
                                <w:rPr>
                                  <w:spacing w:val="1"/>
                                </w:rPr>
                              </w:pPr>
                              <w:r>
                                <w:t>Ambulância de suporte básico.</w:t>
                              </w:r>
                              <w:r>
                                <w:rPr>
                                  <w:spacing w:val="1"/>
                                </w:rPr>
                                <w:t xml:space="preserve"> </w:t>
                              </w:r>
                            </w:p>
                            <w:p w14:paraId="5FC53440" w14:textId="77777777" w:rsidR="0044512F" w:rsidRDefault="0044512F" w:rsidP="00497588">
                              <w:pPr>
                                <w:pStyle w:val="TableParagraph"/>
                                <w:spacing w:before="1" w:line="276" w:lineRule="auto"/>
                                <w:ind w:left="115" w:right="205"/>
                              </w:pPr>
                              <w:r>
                                <w:t>Veículo destinado ao transporte</w:t>
                              </w:r>
                              <w:r>
                                <w:rPr>
                                  <w:spacing w:val="-52"/>
                                </w:rPr>
                                <w:t xml:space="preserve"> </w:t>
                              </w:r>
                              <w:r>
                                <w:t xml:space="preserve">pré-hospitalar de pacientes com </w:t>
                              </w:r>
                              <w:r>
                                <w:rPr>
                                  <w:spacing w:val="-52"/>
                                </w:rPr>
                                <w:t xml:space="preserve"> </w:t>
                              </w:r>
                              <w:r>
                                <w:t>risco de vida desconhecido e</w:t>
                              </w:r>
                              <w:r>
                                <w:rPr>
                                  <w:spacing w:val="1"/>
                                </w:rPr>
                                <w:t xml:space="preserve"> </w:t>
                              </w:r>
                              <w:r>
                                <w:t>Inter hospitalar de pacientes,</w:t>
                              </w:r>
                              <w:r>
                                <w:rPr>
                                  <w:spacing w:val="1"/>
                                </w:rPr>
                                <w:t xml:space="preserve"> </w:t>
                              </w:r>
                              <w:r>
                                <w:t>contendo equipamentos</w:t>
                              </w:r>
                              <w:r>
                                <w:rPr>
                                  <w:spacing w:val="1"/>
                                </w:rPr>
                                <w:t xml:space="preserve"> </w:t>
                              </w:r>
                              <w:r>
                                <w:t>mínimos para a manutenção da</w:t>
                              </w:r>
                              <w:r>
                                <w:rPr>
                                  <w:spacing w:val="1"/>
                                </w:rPr>
                                <w:t xml:space="preserve"> </w:t>
                              </w:r>
                              <w:r>
                                <w:t>vida.</w:t>
                              </w:r>
                            </w:p>
                            <w:p w14:paraId="2B725A69" w14:textId="77777777" w:rsidR="0044512F" w:rsidRDefault="0044512F" w:rsidP="00497588">
                              <w:pPr>
                                <w:pStyle w:val="TableParagraph"/>
                                <w:spacing w:before="133" w:line="292" w:lineRule="auto"/>
                                <w:ind w:left="115" w:right="277"/>
                              </w:pPr>
                              <w:r>
                                <w:t>Equipe</w:t>
                              </w:r>
                              <w:r>
                                <w:rPr>
                                  <w:spacing w:val="42"/>
                                </w:rPr>
                                <w:t xml:space="preserve"> </w:t>
                              </w:r>
                              <w:r>
                                <w:t>formada</w:t>
                              </w:r>
                              <w:r>
                                <w:rPr>
                                  <w:spacing w:val="41"/>
                                </w:rPr>
                                <w:t xml:space="preserve"> </w:t>
                              </w:r>
                              <w:r>
                                <w:t>por</w:t>
                              </w:r>
                              <w:r>
                                <w:rPr>
                                  <w:spacing w:val="43"/>
                                </w:rPr>
                                <w:t xml:space="preserve"> </w:t>
                              </w:r>
                              <w:r>
                                <w:t>01</w:t>
                              </w:r>
                              <w:r>
                                <w:rPr>
                                  <w:spacing w:val="41"/>
                                </w:rPr>
                                <w:t xml:space="preserve"> </w:t>
                              </w:r>
                              <w:r>
                                <w:t>(um)</w:t>
                              </w:r>
                              <w:r>
                                <w:rPr>
                                  <w:spacing w:val="-52"/>
                                </w:rPr>
                                <w:t xml:space="preserve"> </w:t>
                              </w:r>
                              <w:r>
                                <w:t>motorista,</w:t>
                              </w:r>
                              <w:r>
                                <w:rPr>
                                  <w:spacing w:val="-5"/>
                                </w:rPr>
                                <w:t xml:space="preserve"> </w:t>
                              </w:r>
                              <w:r>
                                <w:t>01</w:t>
                              </w:r>
                              <w:r>
                                <w:rPr>
                                  <w:spacing w:val="-7"/>
                                </w:rPr>
                                <w:t xml:space="preserve"> </w:t>
                              </w:r>
                              <w:r>
                                <w:t>(um)</w:t>
                              </w:r>
                              <w:r>
                                <w:rPr>
                                  <w:spacing w:val="-2"/>
                                </w:rPr>
                                <w:t xml:space="preserve"> </w:t>
                              </w:r>
                              <w:r>
                                <w:t>enfermeiro.</w:t>
                              </w:r>
                            </w:p>
                          </w:tc>
                          <w:tc>
                            <w:tcPr>
                              <w:tcW w:w="1559" w:type="dxa"/>
                            </w:tcPr>
                            <w:p w14:paraId="5D033BD8" w14:textId="77777777" w:rsidR="0044512F" w:rsidRDefault="0044512F" w:rsidP="00497588">
                              <w:pPr>
                                <w:pStyle w:val="TableParagraph"/>
                                <w:rPr>
                                  <w:sz w:val="24"/>
                                </w:rPr>
                              </w:pPr>
                            </w:p>
                            <w:p w14:paraId="601BB52B" w14:textId="77777777" w:rsidR="0044512F" w:rsidRDefault="0044512F" w:rsidP="00497588">
                              <w:pPr>
                                <w:pStyle w:val="TableParagraph"/>
                                <w:rPr>
                                  <w:sz w:val="24"/>
                                </w:rPr>
                              </w:pPr>
                            </w:p>
                            <w:p w14:paraId="22021B73" w14:textId="77777777" w:rsidR="0044512F" w:rsidRDefault="0044512F" w:rsidP="00497588">
                              <w:pPr>
                                <w:pStyle w:val="TableParagraph"/>
                                <w:tabs>
                                  <w:tab w:val="left" w:pos="2374"/>
                                </w:tabs>
                                <w:spacing w:before="188" w:line="278" w:lineRule="auto"/>
                                <w:ind w:left="116" w:right="106"/>
                              </w:pPr>
                              <w:r>
                                <w:t>Período/diária</w:t>
                              </w:r>
                              <w:r>
                                <w:tab/>
                              </w:r>
                              <w:r>
                                <w:rPr>
                                  <w:spacing w:val="-4"/>
                                </w:rPr>
                                <w:t>de</w:t>
                              </w:r>
                              <w:r>
                                <w:rPr>
                                  <w:spacing w:val="-52"/>
                                </w:rPr>
                                <w:t xml:space="preserve"> </w:t>
                              </w:r>
                              <w:r>
                                <w:t>aproximadamente</w:t>
                              </w:r>
                              <w:r>
                                <w:rPr>
                                  <w:spacing w:val="-5"/>
                                </w:rPr>
                                <w:t xml:space="preserve"> </w:t>
                              </w:r>
                              <w:r>
                                <w:t>12h</w:t>
                              </w:r>
                            </w:p>
                          </w:tc>
                          <w:tc>
                            <w:tcPr>
                              <w:tcW w:w="1418" w:type="dxa"/>
                            </w:tcPr>
                            <w:p w14:paraId="45E3C2AC" w14:textId="77777777" w:rsidR="0044512F" w:rsidRDefault="0044512F" w:rsidP="00497588">
                              <w:pPr>
                                <w:pStyle w:val="TableParagraph"/>
                                <w:spacing w:before="10"/>
                                <w:ind w:left="119"/>
                              </w:pPr>
                              <w:r>
                                <w:t>–</w:t>
                              </w:r>
                              <w:r>
                                <w:rPr>
                                  <w:spacing w:val="-2"/>
                                </w:rPr>
                                <w:t xml:space="preserve"> </w:t>
                              </w:r>
                              <w:r>
                                <w:t>30</w:t>
                              </w:r>
                            </w:p>
                          </w:tc>
                        </w:tr>
                      </w:tbl>
                      <w:p w14:paraId="7AD45274" w14:textId="77777777" w:rsidR="0044512F" w:rsidRDefault="0044512F" w:rsidP="00C81301">
                        <w:pPr>
                          <w:spacing w:before="1"/>
                          <w:ind w:left="829"/>
                          <w:rPr>
                            <w:rFonts w:ascii="Calibri" w:hAnsi="Calibri"/>
                            <w:b/>
                          </w:rPr>
                        </w:pPr>
                        <w:r>
                          <w:rPr>
                            <w:rFonts w:ascii="Calibri" w:hAnsi="Calibri"/>
                            <w:b/>
                          </w:rPr>
                          <w:t xml:space="preserve"> LOTE</w:t>
                        </w:r>
                        <w:r>
                          <w:rPr>
                            <w:rFonts w:ascii="Calibri" w:hAnsi="Calibri"/>
                            <w:b/>
                            <w:spacing w:val="-7"/>
                          </w:rPr>
                          <w:t xml:space="preserve"> </w:t>
                        </w:r>
                        <w:r>
                          <w:rPr>
                            <w:rFonts w:ascii="Calibri" w:hAnsi="Calibri"/>
                            <w:b/>
                          </w:rPr>
                          <w:t>3</w:t>
                        </w:r>
                        <w:r>
                          <w:rPr>
                            <w:rFonts w:ascii="Calibri" w:hAnsi="Calibri"/>
                            <w:b/>
                            <w:spacing w:val="-1"/>
                          </w:rPr>
                          <w:t xml:space="preserve"> </w:t>
                        </w:r>
                        <w:r>
                          <w:rPr>
                            <w:rFonts w:ascii="Calibri" w:hAnsi="Calibri"/>
                            <w:b/>
                          </w:rPr>
                          <w:t>–</w:t>
                        </w:r>
                        <w:r>
                          <w:rPr>
                            <w:rFonts w:ascii="Calibri" w:hAnsi="Calibri"/>
                            <w:b/>
                            <w:spacing w:val="-2"/>
                          </w:rPr>
                          <w:t xml:space="preserve"> </w:t>
                        </w:r>
                        <w:r>
                          <w:rPr>
                            <w:rFonts w:ascii="Calibri" w:hAnsi="Calibri"/>
                            <w:b/>
                          </w:rPr>
                          <w:t>LOCAÇÃO</w:t>
                        </w:r>
                        <w:r>
                          <w:rPr>
                            <w:rFonts w:ascii="Calibri" w:hAnsi="Calibri"/>
                            <w:b/>
                            <w:spacing w:val="-4"/>
                          </w:rPr>
                          <w:t xml:space="preserve"> </w:t>
                        </w:r>
                        <w:r>
                          <w:rPr>
                            <w:rFonts w:ascii="Calibri" w:hAnsi="Calibri"/>
                            <w:b/>
                          </w:rPr>
                          <w:t>DE</w:t>
                        </w:r>
                        <w:r>
                          <w:rPr>
                            <w:rFonts w:ascii="Calibri" w:hAnsi="Calibri"/>
                            <w:b/>
                            <w:spacing w:val="-1"/>
                          </w:rPr>
                          <w:t xml:space="preserve"> </w:t>
                        </w:r>
                        <w:r>
                          <w:rPr>
                            <w:rFonts w:ascii="Calibri" w:hAnsi="Calibri"/>
                            <w:b/>
                          </w:rPr>
                          <w:t>VEÍCULO</w:t>
                        </w:r>
                        <w:r>
                          <w:rPr>
                            <w:rFonts w:ascii="Calibri" w:hAnsi="Calibri"/>
                            <w:b/>
                            <w:spacing w:val="-5"/>
                          </w:rPr>
                          <w:t xml:space="preserve"> </w:t>
                        </w:r>
                        <w:r>
                          <w:rPr>
                            <w:rFonts w:ascii="Calibri" w:hAnsi="Calibri"/>
                            <w:b/>
                          </w:rPr>
                          <w:t>AUTOMOTIVO,</w:t>
                        </w:r>
                        <w:r>
                          <w:rPr>
                            <w:rFonts w:ascii="Calibri" w:hAnsi="Calibri"/>
                            <w:b/>
                            <w:spacing w:val="-3"/>
                          </w:rPr>
                          <w:t xml:space="preserve"> </w:t>
                        </w:r>
                        <w:r>
                          <w:rPr>
                            <w:rFonts w:ascii="Calibri" w:hAnsi="Calibri"/>
                            <w:b/>
                          </w:rPr>
                          <w:t>TIPO</w:t>
                        </w:r>
                        <w:r>
                          <w:rPr>
                            <w:rFonts w:ascii="Calibri" w:hAnsi="Calibri"/>
                            <w:b/>
                            <w:spacing w:val="-7"/>
                          </w:rPr>
                          <w:t xml:space="preserve"> </w:t>
                        </w:r>
                        <w:r>
                          <w:rPr>
                            <w:rFonts w:ascii="Calibri" w:hAnsi="Calibri"/>
                            <w:b/>
                          </w:rPr>
                          <w:t>AMBULÂNCIA 2023</w:t>
                        </w:r>
                      </w:p>
                    </w:txbxContent>
                  </v:textbox>
                </v:shape>
                <w10:wrap type="topAndBottom" anchorx="margin"/>
              </v:group>
            </w:pict>
          </mc:Fallback>
        </mc:AlternateConten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252"/>
        <w:gridCol w:w="2269"/>
        <w:gridCol w:w="1843"/>
      </w:tblGrid>
      <w:tr w:rsidR="00A5152E" w14:paraId="75B1C93B" w14:textId="77777777" w:rsidTr="00A5152E">
        <w:trPr>
          <w:trHeight w:val="359"/>
        </w:trPr>
        <w:tc>
          <w:tcPr>
            <w:tcW w:w="851" w:type="dxa"/>
          </w:tcPr>
          <w:p w14:paraId="0223BBDC" w14:textId="6FB2B1FE" w:rsidR="00A5152E" w:rsidRDefault="00A5152E" w:rsidP="00497588">
            <w:pPr>
              <w:pStyle w:val="TableParagraph"/>
              <w:spacing w:before="63"/>
              <w:ind w:left="115"/>
              <w:rPr>
                <w:b/>
                <w:sz w:val="24"/>
              </w:rPr>
            </w:pPr>
            <w:r>
              <w:rPr>
                <w:b/>
                <w:sz w:val="24"/>
              </w:rPr>
              <w:t>ITEM</w:t>
            </w:r>
          </w:p>
        </w:tc>
        <w:tc>
          <w:tcPr>
            <w:tcW w:w="4252" w:type="dxa"/>
          </w:tcPr>
          <w:p w14:paraId="7534857D" w14:textId="47A438CC" w:rsidR="00A5152E" w:rsidRDefault="00A5152E" w:rsidP="00497588">
            <w:pPr>
              <w:pStyle w:val="TableParagraph"/>
              <w:spacing w:before="63"/>
              <w:ind w:left="115"/>
              <w:rPr>
                <w:b/>
                <w:sz w:val="24"/>
              </w:rPr>
            </w:pPr>
            <w:r>
              <w:rPr>
                <w:b/>
                <w:sz w:val="24"/>
              </w:rPr>
              <w:t>DESCRIÇÃO</w:t>
            </w:r>
            <w:r>
              <w:rPr>
                <w:b/>
                <w:spacing w:val="-1"/>
                <w:sz w:val="24"/>
              </w:rPr>
              <w:t xml:space="preserve"> </w:t>
            </w:r>
            <w:r>
              <w:rPr>
                <w:b/>
                <w:sz w:val="24"/>
              </w:rPr>
              <w:t>DO</w:t>
            </w:r>
            <w:r>
              <w:rPr>
                <w:b/>
                <w:spacing w:val="-2"/>
                <w:sz w:val="24"/>
              </w:rPr>
              <w:t xml:space="preserve"> </w:t>
            </w:r>
            <w:r>
              <w:rPr>
                <w:b/>
                <w:sz w:val="24"/>
              </w:rPr>
              <w:t>OBJETO</w:t>
            </w:r>
          </w:p>
        </w:tc>
        <w:tc>
          <w:tcPr>
            <w:tcW w:w="2269" w:type="dxa"/>
          </w:tcPr>
          <w:p w14:paraId="7AF1F828" w14:textId="27B428C7" w:rsidR="00A5152E" w:rsidRDefault="00A5152E" w:rsidP="00497588">
            <w:pPr>
              <w:pStyle w:val="TableParagraph"/>
              <w:spacing w:before="63"/>
              <w:ind w:left="116"/>
              <w:rPr>
                <w:b/>
                <w:sz w:val="24"/>
              </w:rPr>
            </w:pPr>
            <w:r>
              <w:rPr>
                <w:b/>
                <w:sz w:val="24"/>
              </w:rPr>
              <w:t>ESPECIFICAÇÃO</w:t>
            </w:r>
          </w:p>
        </w:tc>
        <w:tc>
          <w:tcPr>
            <w:tcW w:w="1843" w:type="dxa"/>
          </w:tcPr>
          <w:p w14:paraId="2FCA0F18" w14:textId="77777777" w:rsidR="00A5152E" w:rsidRDefault="00A5152E" w:rsidP="00497588">
            <w:pPr>
              <w:pStyle w:val="TableParagraph"/>
              <w:spacing w:before="63"/>
              <w:ind w:left="119"/>
              <w:rPr>
                <w:b/>
                <w:sz w:val="24"/>
              </w:rPr>
            </w:pPr>
            <w:r>
              <w:rPr>
                <w:b/>
                <w:sz w:val="24"/>
              </w:rPr>
              <w:t>QUANTITATIVO</w:t>
            </w:r>
          </w:p>
        </w:tc>
      </w:tr>
      <w:tr w:rsidR="00A5152E" w14:paraId="43B7BFAA" w14:textId="77777777" w:rsidTr="00A5152E">
        <w:trPr>
          <w:trHeight w:val="359"/>
        </w:trPr>
        <w:tc>
          <w:tcPr>
            <w:tcW w:w="851" w:type="dxa"/>
          </w:tcPr>
          <w:p w14:paraId="3CD24454" w14:textId="0D08AFD6" w:rsidR="00A5152E" w:rsidRDefault="00A5152E" w:rsidP="00497588">
            <w:pPr>
              <w:pStyle w:val="TableParagraph"/>
              <w:spacing w:before="63"/>
              <w:ind w:left="115"/>
              <w:rPr>
                <w:b/>
                <w:sz w:val="24"/>
              </w:rPr>
            </w:pPr>
            <w:r>
              <w:rPr>
                <w:b/>
                <w:sz w:val="24"/>
              </w:rPr>
              <w:lastRenderedPageBreak/>
              <w:t>35</w:t>
            </w:r>
          </w:p>
        </w:tc>
        <w:tc>
          <w:tcPr>
            <w:tcW w:w="4252" w:type="dxa"/>
          </w:tcPr>
          <w:p w14:paraId="6DF330BC" w14:textId="77777777" w:rsidR="00A5152E" w:rsidRDefault="00A5152E" w:rsidP="00A5152E">
            <w:pPr>
              <w:pStyle w:val="TableParagraph"/>
              <w:tabs>
                <w:tab w:val="left" w:pos="605"/>
              </w:tabs>
              <w:spacing w:before="1" w:line="271" w:lineRule="auto"/>
              <w:ind w:left="115" w:right="80"/>
              <w:jc w:val="both"/>
            </w:pPr>
            <w:r>
              <w:t>Locação</w:t>
            </w:r>
            <w:r>
              <w:rPr>
                <w:spacing w:val="1"/>
              </w:rPr>
              <w:t xml:space="preserve"> </w:t>
            </w:r>
            <w:r>
              <w:t>de</w:t>
            </w:r>
            <w:r>
              <w:rPr>
                <w:spacing w:val="1"/>
              </w:rPr>
              <w:t xml:space="preserve"> </w:t>
            </w:r>
            <w:r>
              <w:t>veículo</w:t>
            </w:r>
            <w:r>
              <w:rPr>
                <w:spacing w:val="1"/>
              </w:rPr>
              <w:t xml:space="preserve"> </w:t>
            </w:r>
            <w:r>
              <w:t>automotivo,</w:t>
            </w:r>
            <w:r>
              <w:rPr>
                <w:spacing w:val="1"/>
              </w:rPr>
              <w:t xml:space="preserve"> </w:t>
            </w:r>
            <w:r>
              <w:t>tipo</w:t>
            </w:r>
            <w:r>
              <w:rPr>
                <w:spacing w:val="1"/>
              </w:rPr>
              <w:t xml:space="preserve"> </w:t>
            </w:r>
            <w:r>
              <w:t>Ambulância</w:t>
            </w:r>
            <w:r>
              <w:rPr>
                <w:spacing w:val="1"/>
              </w:rPr>
              <w:t xml:space="preserve"> </w:t>
            </w:r>
            <w:r>
              <w:t>“D”</w:t>
            </w:r>
            <w:r>
              <w:rPr>
                <w:spacing w:val="1"/>
              </w:rPr>
              <w:t xml:space="preserve"> </w:t>
            </w:r>
            <w:r>
              <w:t>UTI</w:t>
            </w:r>
            <w:r>
              <w:rPr>
                <w:spacing w:val="1"/>
              </w:rPr>
              <w:t xml:space="preserve"> </w:t>
            </w:r>
            <w:r>
              <w:t>para</w:t>
            </w:r>
            <w:r>
              <w:rPr>
                <w:spacing w:val="1"/>
              </w:rPr>
              <w:t xml:space="preserve"> </w:t>
            </w:r>
            <w:r>
              <w:t>atendimento</w:t>
            </w:r>
            <w:r>
              <w:rPr>
                <w:spacing w:val="1"/>
              </w:rPr>
              <w:t xml:space="preserve"> </w:t>
            </w:r>
            <w:r>
              <w:t>de</w:t>
            </w:r>
            <w:r>
              <w:rPr>
                <w:spacing w:val="1"/>
              </w:rPr>
              <w:t xml:space="preserve"> </w:t>
            </w:r>
            <w:r>
              <w:t>suporte</w:t>
            </w:r>
            <w:r>
              <w:rPr>
                <w:spacing w:val="48"/>
              </w:rPr>
              <w:t xml:space="preserve"> </w:t>
            </w:r>
            <w:r>
              <w:t>avançado.</w:t>
            </w:r>
          </w:p>
          <w:p w14:paraId="52A3D2FC" w14:textId="7A1FFC05" w:rsidR="00A5152E" w:rsidRPr="00A5152E" w:rsidRDefault="00A5152E" w:rsidP="00A5152E">
            <w:pPr>
              <w:pStyle w:val="TableParagraph"/>
              <w:numPr>
                <w:ilvl w:val="0"/>
                <w:numId w:val="37"/>
              </w:numPr>
              <w:tabs>
                <w:tab w:val="left" w:pos="543"/>
              </w:tabs>
              <w:spacing w:before="1" w:line="276" w:lineRule="auto"/>
              <w:ind w:right="78"/>
              <w:jc w:val="both"/>
            </w:pPr>
            <w:r>
              <w:t>Veículo</w:t>
            </w:r>
            <w:r w:rsidRPr="008E68D9">
              <w:rPr>
                <w:spacing w:val="1"/>
              </w:rPr>
              <w:t xml:space="preserve"> </w:t>
            </w:r>
            <w:r>
              <w:t>destinado</w:t>
            </w:r>
            <w:r w:rsidRPr="008E68D9">
              <w:rPr>
                <w:spacing w:val="1"/>
              </w:rPr>
              <w:t xml:space="preserve"> </w:t>
            </w:r>
            <w:r>
              <w:t>ao</w:t>
            </w:r>
            <w:r w:rsidRPr="008E68D9">
              <w:rPr>
                <w:spacing w:val="1"/>
              </w:rPr>
              <w:t xml:space="preserve"> </w:t>
            </w:r>
            <w:r>
              <w:t>atendimento</w:t>
            </w:r>
            <w:r w:rsidRPr="008E68D9">
              <w:rPr>
                <w:spacing w:val="1"/>
              </w:rPr>
              <w:t xml:space="preserve"> </w:t>
            </w:r>
            <w:r>
              <w:t>e</w:t>
            </w:r>
            <w:r w:rsidRPr="008E68D9">
              <w:rPr>
                <w:spacing w:val="1"/>
              </w:rPr>
              <w:t xml:space="preserve"> </w:t>
            </w:r>
            <w:r>
              <w:t>transporte</w:t>
            </w:r>
            <w:r w:rsidRPr="008E68D9">
              <w:rPr>
                <w:spacing w:val="1"/>
              </w:rPr>
              <w:t xml:space="preserve"> </w:t>
            </w:r>
            <w:r>
              <w:t>de</w:t>
            </w:r>
            <w:r w:rsidRPr="008E68D9">
              <w:rPr>
                <w:spacing w:val="1"/>
              </w:rPr>
              <w:t xml:space="preserve"> </w:t>
            </w:r>
            <w:r>
              <w:t>pacientes</w:t>
            </w:r>
            <w:r w:rsidRPr="008E68D9">
              <w:rPr>
                <w:spacing w:val="1"/>
              </w:rPr>
              <w:t xml:space="preserve"> </w:t>
            </w:r>
            <w:r>
              <w:t>com</w:t>
            </w:r>
            <w:r w:rsidRPr="008E68D9">
              <w:rPr>
                <w:spacing w:val="1"/>
              </w:rPr>
              <w:t xml:space="preserve"> </w:t>
            </w:r>
            <w:r>
              <w:t>alto</w:t>
            </w:r>
            <w:r w:rsidRPr="008E68D9">
              <w:rPr>
                <w:spacing w:val="1"/>
              </w:rPr>
              <w:t xml:space="preserve"> </w:t>
            </w:r>
            <w:r>
              <w:t>risco</w:t>
            </w:r>
            <w:r w:rsidRPr="008E68D9">
              <w:rPr>
                <w:spacing w:val="1"/>
              </w:rPr>
              <w:t xml:space="preserve"> </w:t>
            </w:r>
            <w:r>
              <w:t>em</w:t>
            </w:r>
            <w:r w:rsidRPr="008E68D9">
              <w:rPr>
                <w:spacing w:val="1"/>
              </w:rPr>
              <w:t xml:space="preserve"> </w:t>
            </w:r>
            <w:r>
              <w:t>urgências</w:t>
            </w:r>
            <w:r w:rsidRPr="008E68D9">
              <w:rPr>
                <w:spacing w:val="2"/>
              </w:rPr>
              <w:t xml:space="preserve"> </w:t>
            </w:r>
            <w:r>
              <w:t>pré-hospitalares, contendo</w:t>
            </w:r>
            <w:r w:rsidRPr="008E68D9">
              <w:rPr>
                <w:spacing w:val="1"/>
              </w:rPr>
              <w:t xml:space="preserve"> </w:t>
            </w:r>
            <w:r>
              <w:t>equipamentos</w:t>
            </w:r>
            <w:r w:rsidRPr="008E68D9">
              <w:rPr>
                <w:spacing w:val="1"/>
              </w:rPr>
              <w:t xml:space="preserve"> </w:t>
            </w:r>
            <w:r>
              <w:t>e</w:t>
            </w:r>
            <w:r w:rsidRPr="008E68D9">
              <w:rPr>
                <w:spacing w:val="-52"/>
              </w:rPr>
              <w:t xml:space="preserve"> </w:t>
            </w:r>
            <w:r>
              <w:t>materiais</w:t>
            </w:r>
            <w:r w:rsidRPr="008E68D9">
              <w:rPr>
                <w:spacing w:val="1"/>
              </w:rPr>
              <w:t xml:space="preserve"> </w:t>
            </w:r>
            <w:r>
              <w:t>para</w:t>
            </w:r>
            <w:r w:rsidRPr="008E68D9">
              <w:rPr>
                <w:spacing w:val="1"/>
              </w:rPr>
              <w:t xml:space="preserve"> </w:t>
            </w:r>
            <w:r>
              <w:t>a</w:t>
            </w:r>
            <w:r w:rsidRPr="008E68D9">
              <w:rPr>
                <w:spacing w:val="1"/>
              </w:rPr>
              <w:t xml:space="preserve"> </w:t>
            </w:r>
            <w:r>
              <w:t>realização</w:t>
            </w:r>
            <w:r w:rsidRPr="008E68D9">
              <w:rPr>
                <w:spacing w:val="1"/>
              </w:rPr>
              <w:t xml:space="preserve"> </w:t>
            </w:r>
            <w:r>
              <w:t>de</w:t>
            </w:r>
            <w:r w:rsidRPr="008E68D9">
              <w:rPr>
                <w:spacing w:val="1"/>
              </w:rPr>
              <w:t xml:space="preserve"> </w:t>
            </w:r>
            <w:r>
              <w:t>procedimentos</w:t>
            </w:r>
            <w:r w:rsidRPr="008E68D9">
              <w:rPr>
                <w:spacing w:val="1"/>
              </w:rPr>
              <w:t xml:space="preserve"> </w:t>
            </w:r>
            <w:r>
              <w:t>complexos</w:t>
            </w:r>
            <w:r w:rsidRPr="008E68D9">
              <w:rPr>
                <w:spacing w:val="1"/>
              </w:rPr>
              <w:t xml:space="preserve"> </w:t>
            </w:r>
            <w:r>
              <w:t>e</w:t>
            </w:r>
            <w:r w:rsidRPr="008E68D9">
              <w:rPr>
                <w:spacing w:val="-52"/>
              </w:rPr>
              <w:t xml:space="preserve"> </w:t>
            </w:r>
            <w:r>
              <w:t>avançado</w:t>
            </w:r>
            <w:r w:rsidRPr="008E68D9">
              <w:rPr>
                <w:spacing w:val="1"/>
              </w:rPr>
              <w:t xml:space="preserve"> </w:t>
            </w:r>
            <w:r>
              <w:t>de</w:t>
            </w:r>
            <w:r w:rsidRPr="008E68D9">
              <w:rPr>
                <w:spacing w:val="1"/>
              </w:rPr>
              <w:t xml:space="preserve"> </w:t>
            </w:r>
            <w:r>
              <w:t>reanimação</w:t>
            </w:r>
            <w:r w:rsidRPr="008E68D9">
              <w:rPr>
                <w:spacing w:val="1"/>
              </w:rPr>
              <w:t xml:space="preserve"> </w:t>
            </w:r>
            <w:r>
              <w:t>e</w:t>
            </w:r>
            <w:r w:rsidRPr="008E68D9">
              <w:rPr>
                <w:spacing w:val="1"/>
              </w:rPr>
              <w:t xml:space="preserve"> </w:t>
            </w:r>
            <w:r>
              <w:t>estabilização</w:t>
            </w:r>
            <w:r w:rsidRPr="008E68D9">
              <w:rPr>
                <w:spacing w:val="1"/>
              </w:rPr>
              <w:t xml:space="preserve"> </w:t>
            </w:r>
            <w:r>
              <w:t>realizados</w:t>
            </w:r>
            <w:r w:rsidRPr="008E68D9">
              <w:rPr>
                <w:spacing w:val="1"/>
              </w:rPr>
              <w:t xml:space="preserve"> </w:t>
            </w:r>
            <w:r>
              <w:t>por</w:t>
            </w:r>
            <w:r w:rsidRPr="008E68D9">
              <w:rPr>
                <w:spacing w:val="-52"/>
              </w:rPr>
              <w:t xml:space="preserve"> </w:t>
            </w:r>
            <w:r>
              <w:t>médico</w:t>
            </w:r>
            <w:r w:rsidRPr="008E68D9">
              <w:rPr>
                <w:spacing w:val="-3"/>
              </w:rPr>
              <w:t xml:space="preserve"> </w:t>
            </w:r>
            <w:r>
              <w:t xml:space="preserve">e enfermeiro. </w:t>
            </w:r>
            <w:r w:rsidRPr="00A5152E">
              <w:t>Equipe</w:t>
            </w:r>
            <w:r w:rsidRPr="00A5152E">
              <w:rPr>
                <w:spacing w:val="1"/>
              </w:rPr>
              <w:t xml:space="preserve"> </w:t>
            </w:r>
            <w:r w:rsidRPr="00A5152E">
              <w:t>formada</w:t>
            </w:r>
            <w:r w:rsidRPr="00A5152E">
              <w:rPr>
                <w:spacing w:val="1"/>
              </w:rPr>
              <w:t xml:space="preserve"> </w:t>
            </w:r>
            <w:r w:rsidRPr="00A5152E">
              <w:t>por</w:t>
            </w:r>
            <w:r w:rsidRPr="00A5152E">
              <w:rPr>
                <w:spacing w:val="1"/>
              </w:rPr>
              <w:t xml:space="preserve"> </w:t>
            </w:r>
            <w:r w:rsidRPr="00A5152E">
              <w:t>um</w:t>
            </w:r>
            <w:r w:rsidRPr="00A5152E">
              <w:rPr>
                <w:spacing w:val="1"/>
              </w:rPr>
              <w:t xml:space="preserve"> </w:t>
            </w:r>
            <w:r w:rsidRPr="00A5152E">
              <w:t>motorista,</w:t>
            </w:r>
            <w:r w:rsidRPr="00A5152E">
              <w:rPr>
                <w:spacing w:val="1"/>
              </w:rPr>
              <w:t xml:space="preserve"> </w:t>
            </w:r>
            <w:r w:rsidRPr="00A5152E">
              <w:t>um</w:t>
            </w:r>
            <w:r w:rsidRPr="00A5152E">
              <w:rPr>
                <w:spacing w:val="1"/>
              </w:rPr>
              <w:t xml:space="preserve"> </w:t>
            </w:r>
            <w:r w:rsidRPr="00A5152E">
              <w:t>médico</w:t>
            </w:r>
            <w:r w:rsidRPr="00A5152E">
              <w:rPr>
                <w:spacing w:val="1"/>
              </w:rPr>
              <w:t xml:space="preserve"> </w:t>
            </w:r>
            <w:r w:rsidRPr="00A5152E">
              <w:t>e</w:t>
            </w:r>
            <w:r w:rsidRPr="00A5152E">
              <w:rPr>
                <w:spacing w:val="1"/>
              </w:rPr>
              <w:t xml:space="preserve"> </w:t>
            </w:r>
            <w:r w:rsidRPr="00A5152E">
              <w:t>um</w:t>
            </w:r>
            <w:r w:rsidRPr="00A5152E">
              <w:rPr>
                <w:spacing w:val="1"/>
              </w:rPr>
              <w:t xml:space="preserve"> </w:t>
            </w:r>
            <w:r w:rsidRPr="00A5152E">
              <w:t>enfermeiro.</w:t>
            </w:r>
          </w:p>
        </w:tc>
        <w:tc>
          <w:tcPr>
            <w:tcW w:w="2269" w:type="dxa"/>
          </w:tcPr>
          <w:p w14:paraId="739CA4B8" w14:textId="5FB7D678" w:rsidR="00A5152E" w:rsidRPr="00A5152E" w:rsidRDefault="00A5152E" w:rsidP="00497588">
            <w:pPr>
              <w:pStyle w:val="TableParagraph"/>
              <w:spacing w:before="63"/>
              <w:ind w:left="116"/>
              <w:rPr>
                <w:sz w:val="24"/>
              </w:rPr>
            </w:pPr>
            <w:r w:rsidRPr="00A5152E">
              <w:rPr>
                <w:sz w:val="24"/>
              </w:rPr>
              <w:t>Período/diária</w:t>
            </w:r>
          </w:p>
        </w:tc>
        <w:tc>
          <w:tcPr>
            <w:tcW w:w="1843" w:type="dxa"/>
          </w:tcPr>
          <w:p w14:paraId="5B6819EF" w14:textId="181AC342" w:rsidR="00A5152E" w:rsidRPr="00A5152E" w:rsidRDefault="00A5152E" w:rsidP="00497588">
            <w:pPr>
              <w:pStyle w:val="TableParagraph"/>
              <w:spacing w:before="63"/>
              <w:ind w:left="119"/>
              <w:rPr>
                <w:sz w:val="24"/>
              </w:rPr>
            </w:pPr>
            <w:r w:rsidRPr="00A5152E">
              <w:rPr>
                <w:sz w:val="24"/>
              </w:rPr>
              <w:t>16</w:t>
            </w:r>
          </w:p>
        </w:tc>
      </w:tr>
      <w:tr w:rsidR="00A5152E" w14:paraId="40E2FDFA" w14:textId="77777777" w:rsidTr="00A5152E">
        <w:trPr>
          <w:trHeight w:val="359"/>
        </w:trPr>
        <w:tc>
          <w:tcPr>
            <w:tcW w:w="851" w:type="dxa"/>
          </w:tcPr>
          <w:p w14:paraId="15FB420A" w14:textId="7CADDC28" w:rsidR="00A5152E" w:rsidRDefault="00A5152E" w:rsidP="00497588">
            <w:pPr>
              <w:pStyle w:val="TableParagraph"/>
              <w:spacing w:before="63"/>
              <w:ind w:left="115"/>
              <w:rPr>
                <w:b/>
                <w:sz w:val="24"/>
              </w:rPr>
            </w:pPr>
            <w:r>
              <w:rPr>
                <w:b/>
                <w:sz w:val="24"/>
              </w:rPr>
              <w:t>36</w:t>
            </w:r>
          </w:p>
        </w:tc>
        <w:tc>
          <w:tcPr>
            <w:tcW w:w="4252" w:type="dxa"/>
          </w:tcPr>
          <w:p w14:paraId="45EEA881" w14:textId="77777777" w:rsidR="00A5152E" w:rsidRDefault="00A5152E" w:rsidP="00A5152E">
            <w:pPr>
              <w:pStyle w:val="TableParagraph"/>
              <w:spacing w:before="1" w:line="276" w:lineRule="auto"/>
              <w:ind w:left="115" w:right="205"/>
              <w:rPr>
                <w:spacing w:val="1"/>
              </w:rPr>
            </w:pPr>
            <w:r>
              <w:t>Ambulância de suporte básico.</w:t>
            </w:r>
            <w:r>
              <w:rPr>
                <w:spacing w:val="1"/>
              </w:rPr>
              <w:t xml:space="preserve"> </w:t>
            </w:r>
          </w:p>
          <w:p w14:paraId="6FC34082" w14:textId="77777777" w:rsidR="00A5152E" w:rsidRDefault="00A5152E" w:rsidP="00A5152E">
            <w:pPr>
              <w:pStyle w:val="TableParagraph"/>
              <w:spacing w:before="1" w:line="276" w:lineRule="auto"/>
              <w:ind w:left="115" w:right="205"/>
            </w:pPr>
            <w:r>
              <w:t>Veículo destinado ao transporte</w:t>
            </w:r>
            <w:r>
              <w:rPr>
                <w:spacing w:val="-52"/>
              </w:rPr>
              <w:t xml:space="preserve"> </w:t>
            </w:r>
            <w:r>
              <w:t xml:space="preserve">pré-hospitalar de pacientes com </w:t>
            </w:r>
            <w:r>
              <w:rPr>
                <w:spacing w:val="-52"/>
              </w:rPr>
              <w:t xml:space="preserve"> </w:t>
            </w:r>
            <w:r>
              <w:t>risco de vida desconhecido e</w:t>
            </w:r>
            <w:r>
              <w:rPr>
                <w:spacing w:val="1"/>
              </w:rPr>
              <w:t xml:space="preserve"> </w:t>
            </w:r>
            <w:r>
              <w:t>Inter hospitalar de pacientes,</w:t>
            </w:r>
            <w:r>
              <w:rPr>
                <w:spacing w:val="1"/>
              </w:rPr>
              <w:t xml:space="preserve"> </w:t>
            </w:r>
            <w:r>
              <w:t>contendo equipamentos</w:t>
            </w:r>
            <w:r>
              <w:rPr>
                <w:spacing w:val="1"/>
              </w:rPr>
              <w:t xml:space="preserve"> </w:t>
            </w:r>
            <w:r>
              <w:t>mínimos para a manutenção da</w:t>
            </w:r>
            <w:r>
              <w:rPr>
                <w:spacing w:val="1"/>
              </w:rPr>
              <w:t xml:space="preserve"> </w:t>
            </w:r>
            <w:r>
              <w:t>vida.</w:t>
            </w:r>
          </w:p>
          <w:p w14:paraId="3EE0BC7B" w14:textId="308E9C1C" w:rsidR="00A5152E" w:rsidRDefault="00A5152E" w:rsidP="00A5152E">
            <w:pPr>
              <w:pStyle w:val="TableParagraph"/>
              <w:spacing w:before="63"/>
              <w:ind w:left="116"/>
              <w:rPr>
                <w:b/>
                <w:sz w:val="24"/>
              </w:rPr>
            </w:pPr>
            <w:r>
              <w:t>Equipe</w:t>
            </w:r>
            <w:r>
              <w:rPr>
                <w:spacing w:val="42"/>
              </w:rPr>
              <w:t xml:space="preserve"> </w:t>
            </w:r>
            <w:r>
              <w:t>formada</w:t>
            </w:r>
            <w:r>
              <w:rPr>
                <w:spacing w:val="41"/>
              </w:rPr>
              <w:t xml:space="preserve"> </w:t>
            </w:r>
            <w:r>
              <w:t>por</w:t>
            </w:r>
            <w:r>
              <w:rPr>
                <w:spacing w:val="43"/>
              </w:rPr>
              <w:t xml:space="preserve"> </w:t>
            </w:r>
            <w:r>
              <w:t>01</w:t>
            </w:r>
            <w:r>
              <w:rPr>
                <w:spacing w:val="41"/>
              </w:rPr>
              <w:t xml:space="preserve"> </w:t>
            </w:r>
            <w:r>
              <w:t>(um)</w:t>
            </w:r>
            <w:r>
              <w:rPr>
                <w:spacing w:val="-52"/>
              </w:rPr>
              <w:t xml:space="preserve"> </w:t>
            </w:r>
            <w:r>
              <w:t>motorista,</w:t>
            </w:r>
            <w:r>
              <w:rPr>
                <w:spacing w:val="-5"/>
              </w:rPr>
              <w:t xml:space="preserve"> </w:t>
            </w:r>
            <w:r>
              <w:t>01</w:t>
            </w:r>
            <w:r>
              <w:rPr>
                <w:spacing w:val="-7"/>
              </w:rPr>
              <w:t xml:space="preserve"> </w:t>
            </w:r>
            <w:r>
              <w:t>(um)</w:t>
            </w:r>
            <w:r>
              <w:rPr>
                <w:spacing w:val="-2"/>
              </w:rPr>
              <w:t xml:space="preserve"> </w:t>
            </w:r>
            <w:r>
              <w:t>enfermeiro</w:t>
            </w:r>
          </w:p>
        </w:tc>
        <w:tc>
          <w:tcPr>
            <w:tcW w:w="2269" w:type="dxa"/>
          </w:tcPr>
          <w:p w14:paraId="0BBAF21D" w14:textId="68F2217B" w:rsidR="00A5152E" w:rsidRPr="00A5152E" w:rsidRDefault="00A5152E" w:rsidP="00497588">
            <w:pPr>
              <w:pStyle w:val="TableParagraph"/>
              <w:spacing w:before="63"/>
              <w:ind w:left="116"/>
              <w:rPr>
                <w:sz w:val="24"/>
              </w:rPr>
            </w:pPr>
            <w:r w:rsidRPr="00A5152E">
              <w:rPr>
                <w:sz w:val="24"/>
              </w:rPr>
              <w:t>Período/diária</w:t>
            </w:r>
          </w:p>
        </w:tc>
        <w:tc>
          <w:tcPr>
            <w:tcW w:w="1843" w:type="dxa"/>
          </w:tcPr>
          <w:p w14:paraId="1DE6F8C9" w14:textId="622571A9" w:rsidR="00A5152E" w:rsidRPr="00A5152E" w:rsidRDefault="00A5152E" w:rsidP="00497588">
            <w:pPr>
              <w:pStyle w:val="TableParagraph"/>
              <w:spacing w:before="63"/>
              <w:ind w:left="119"/>
              <w:rPr>
                <w:sz w:val="24"/>
              </w:rPr>
            </w:pPr>
            <w:r w:rsidRPr="00A5152E">
              <w:rPr>
                <w:sz w:val="24"/>
              </w:rPr>
              <w:t>30</w:t>
            </w:r>
          </w:p>
        </w:tc>
      </w:tr>
    </w:tbl>
    <w:p w14:paraId="149B0C55" w14:textId="09FB2B09" w:rsidR="00C81301" w:rsidRDefault="00C81301" w:rsidP="00D0179C">
      <w:pPr>
        <w:pStyle w:val="PargrafodaLista"/>
        <w:widowControl w:val="0"/>
        <w:autoSpaceDE w:val="0"/>
        <w:autoSpaceDN w:val="0"/>
        <w:spacing w:before="16" w:after="0" w:line="228" w:lineRule="auto"/>
        <w:ind w:left="213" w:right="320"/>
        <w:contextualSpacing w:val="0"/>
        <w:jc w:val="both"/>
      </w:pPr>
    </w:p>
    <w:p w14:paraId="60B19C87" w14:textId="06140F95" w:rsidR="00A5152E" w:rsidRDefault="00A5152E" w:rsidP="00A5152E">
      <w:pPr>
        <w:pStyle w:val="PargrafodaLista"/>
        <w:widowControl w:val="0"/>
        <w:numPr>
          <w:ilvl w:val="0"/>
          <w:numId w:val="36"/>
        </w:numPr>
        <w:tabs>
          <w:tab w:val="left" w:pos="379"/>
        </w:tabs>
        <w:autoSpaceDE w:val="0"/>
        <w:autoSpaceDN w:val="0"/>
        <w:spacing w:before="62" w:after="0" w:line="302" w:lineRule="auto"/>
        <w:ind w:right="969" w:firstLine="0"/>
        <w:contextualSpacing w:val="0"/>
        <w:jc w:val="both"/>
      </w:pPr>
      <w:r>
        <w:rPr>
          <w:b/>
          <w:sz w:val="24"/>
        </w:rPr>
        <w:t xml:space="preserve">Serviço de emergência: </w:t>
      </w:r>
      <w:r>
        <w:rPr>
          <w:sz w:val="24"/>
        </w:rPr>
        <w:t>o serviço de locação de ambulância, veículo com o apoio técnico deverá</w:t>
      </w:r>
      <w:r>
        <w:rPr>
          <w:spacing w:val="-57"/>
          <w:sz w:val="24"/>
        </w:rPr>
        <w:t xml:space="preserve"> </w:t>
      </w:r>
      <w:r w:rsidR="00497588">
        <w:rPr>
          <w:spacing w:val="-57"/>
          <w:sz w:val="24"/>
        </w:rPr>
        <w:t xml:space="preserve">  </w:t>
      </w:r>
      <w:r>
        <w:rPr>
          <w:sz w:val="24"/>
        </w:rPr>
        <w:t>permanecer em local estipulado pelo</w:t>
      </w:r>
      <w:r>
        <w:rPr>
          <w:spacing w:val="5"/>
          <w:sz w:val="24"/>
        </w:rPr>
        <w:t xml:space="preserve"> </w:t>
      </w:r>
      <w:r>
        <w:rPr>
          <w:sz w:val="24"/>
        </w:rPr>
        <w:t>coordenador</w:t>
      </w:r>
      <w:r>
        <w:rPr>
          <w:spacing w:val="2"/>
          <w:sz w:val="24"/>
        </w:rPr>
        <w:t xml:space="preserve"> </w:t>
      </w:r>
      <w:r>
        <w:rPr>
          <w:sz w:val="24"/>
        </w:rPr>
        <w:t>do</w:t>
      </w:r>
      <w:r>
        <w:rPr>
          <w:spacing w:val="-1"/>
          <w:sz w:val="24"/>
        </w:rPr>
        <w:t xml:space="preserve"> </w:t>
      </w:r>
      <w:r>
        <w:rPr>
          <w:sz w:val="24"/>
        </w:rPr>
        <w:t>evento.</w:t>
      </w:r>
    </w:p>
    <w:p w14:paraId="18CEDE55" w14:textId="77777777" w:rsidR="00A5152E" w:rsidRDefault="00A5152E" w:rsidP="00A5152E">
      <w:pPr>
        <w:pStyle w:val="PargrafodaLista"/>
        <w:widowControl w:val="0"/>
        <w:numPr>
          <w:ilvl w:val="0"/>
          <w:numId w:val="36"/>
        </w:numPr>
        <w:tabs>
          <w:tab w:val="left" w:pos="434"/>
        </w:tabs>
        <w:autoSpaceDE w:val="0"/>
        <w:autoSpaceDN w:val="0"/>
        <w:spacing w:before="211" w:after="0" w:line="232" w:lineRule="auto"/>
        <w:ind w:right="964" w:firstLine="0"/>
        <w:contextualSpacing w:val="0"/>
        <w:jc w:val="both"/>
        <w:rPr>
          <w:sz w:val="24"/>
        </w:rPr>
      </w:pPr>
      <w:r>
        <w:rPr>
          <w:b/>
          <w:sz w:val="24"/>
        </w:rPr>
        <w:t xml:space="preserve">Finalidade: </w:t>
      </w:r>
      <w:r>
        <w:rPr>
          <w:sz w:val="24"/>
        </w:rPr>
        <w:t>atendimento de emergência a acadêmicos e participantes do evento para remoção de</w:t>
      </w:r>
      <w:r>
        <w:rPr>
          <w:spacing w:val="-57"/>
          <w:sz w:val="24"/>
        </w:rPr>
        <w:t xml:space="preserve"> </w:t>
      </w:r>
      <w:r>
        <w:rPr>
          <w:sz w:val="24"/>
        </w:rPr>
        <w:t>pacientes</w:t>
      </w:r>
      <w:r>
        <w:rPr>
          <w:spacing w:val="1"/>
          <w:sz w:val="24"/>
        </w:rPr>
        <w:t xml:space="preserve"> </w:t>
      </w:r>
      <w:r>
        <w:rPr>
          <w:sz w:val="24"/>
        </w:rPr>
        <w:t>para</w:t>
      </w:r>
      <w:r>
        <w:rPr>
          <w:spacing w:val="1"/>
          <w:sz w:val="24"/>
        </w:rPr>
        <w:t xml:space="preserve"> </w:t>
      </w:r>
      <w:r>
        <w:rPr>
          <w:sz w:val="24"/>
        </w:rPr>
        <w:t>realização</w:t>
      </w:r>
      <w:r>
        <w:rPr>
          <w:spacing w:val="1"/>
          <w:sz w:val="24"/>
        </w:rPr>
        <w:t xml:space="preserve"> </w:t>
      </w:r>
      <w:r>
        <w:rPr>
          <w:sz w:val="24"/>
        </w:rPr>
        <w:t>de</w:t>
      </w:r>
      <w:r>
        <w:rPr>
          <w:spacing w:val="1"/>
          <w:sz w:val="24"/>
        </w:rPr>
        <w:t xml:space="preserve"> </w:t>
      </w:r>
      <w:r>
        <w:rPr>
          <w:sz w:val="24"/>
        </w:rPr>
        <w:t>exames,</w:t>
      </w:r>
      <w:r>
        <w:rPr>
          <w:spacing w:val="1"/>
          <w:sz w:val="24"/>
        </w:rPr>
        <w:t xml:space="preserve"> </w:t>
      </w:r>
      <w:r>
        <w:rPr>
          <w:sz w:val="24"/>
        </w:rPr>
        <w:t>consultas,</w:t>
      </w:r>
      <w:r>
        <w:rPr>
          <w:spacing w:val="1"/>
          <w:sz w:val="24"/>
        </w:rPr>
        <w:t xml:space="preserve"> </w:t>
      </w:r>
      <w:r>
        <w:rPr>
          <w:sz w:val="24"/>
        </w:rPr>
        <w:t>procedimentos</w:t>
      </w:r>
      <w:r>
        <w:rPr>
          <w:spacing w:val="1"/>
          <w:sz w:val="24"/>
        </w:rPr>
        <w:t xml:space="preserve"> </w:t>
      </w:r>
      <w:r>
        <w:rPr>
          <w:sz w:val="24"/>
        </w:rPr>
        <w:t>médicos;</w:t>
      </w:r>
      <w:r>
        <w:rPr>
          <w:spacing w:val="1"/>
          <w:sz w:val="24"/>
        </w:rPr>
        <w:t xml:space="preserve"> </w:t>
      </w:r>
      <w:r>
        <w:rPr>
          <w:sz w:val="24"/>
        </w:rPr>
        <w:t>quando</w:t>
      </w:r>
      <w:r>
        <w:rPr>
          <w:spacing w:val="1"/>
          <w:sz w:val="24"/>
        </w:rPr>
        <w:t xml:space="preserve"> </w:t>
      </w:r>
      <w:r>
        <w:rPr>
          <w:sz w:val="24"/>
        </w:rPr>
        <w:t>necessário,</w:t>
      </w:r>
      <w:r>
        <w:rPr>
          <w:spacing w:val="1"/>
          <w:sz w:val="24"/>
        </w:rPr>
        <w:t xml:space="preserve"> </w:t>
      </w:r>
      <w:r>
        <w:rPr>
          <w:sz w:val="24"/>
        </w:rPr>
        <w:t>transferência</w:t>
      </w:r>
      <w:r>
        <w:rPr>
          <w:spacing w:val="-1"/>
          <w:sz w:val="24"/>
        </w:rPr>
        <w:t xml:space="preserve"> </w:t>
      </w:r>
      <w:r>
        <w:rPr>
          <w:sz w:val="24"/>
        </w:rPr>
        <w:t>para</w:t>
      </w:r>
      <w:r>
        <w:rPr>
          <w:spacing w:val="-4"/>
          <w:sz w:val="24"/>
        </w:rPr>
        <w:t xml:space="preserve"> </w:t>
      </w:r>
      <w:r>
        <w:rPr>
          <w:sz w:val="24"/>
        </w:rPr>
        <w:t>outras</w:t>
      </w:r>
      <w:r>
        <w:rPr>
          <w:spacing w:val="2"/>
          <w:sz w:val="24"/>
        </w:rPr>
        <w:t xml:space="preserve"> </w:t>
      </w:r>
      <w:r>
        <w:rPr>
          <w:sz w:val="24"/>
        </w:rPr>
        <w:t>unidades</w:t>
      </w:r>
      <w:r>
        <w:rPr>
          <w:spacing w:val="-1"/>
          <w:sz w:val="24"/>
        </w:rPr>
        <w:t xml:space="preserve"> </w:t>
      </w:r>
      <w:r>
        <w:rPr>
          <w:sz w:val="24"/>
        </w:rPr>
        <w:t>hospitalares</w:t>
      </w:r>
      <w:r>
        <w:rPr>
          <w:spacing w:val="1"/>
          <w:sz w:val="24"/>
        </w:rPr>
        <w:t xml:space="preserve"> </w:t>
      </w:r>
      <w:r>
        <w:rPr>
          <w:sz w:val="24"/>
        </w:rPr>
        <w:t>mais próximas do</w:t>
      </w:r>
      <w:r>
        <w:rPr>
          <w:spacing w:val="-1"/>
          <w:sz w:val="24"/>
        </w:rPr>
        <w:t xml:space="preserve"> </w:t>
      </w:r>
      <w:r>
        <w:rPr>
          <w:sz w:val="24"/>
        </w:rPr>
        <w:t>local</w:t>
      </w:r>
      <w:r>
        <w:rPr>
          <w:spacing w:val="1"/>
          <w:sz w:val="24"/>
        </w:rPr>
        <w:t xml:space="preserve"> </w:t>
      </w:r>
      <w:r>
        <w:rPr>
          <w:sz w:val="24"/>
        </w:rPr>
        <w:t>de</w:t>
      </w:r>
      <w:r>
        <w:rPr>
          <w:spacing w:val="-1"/>
          <w:sz w:val="24"/>
        </w:rPr>
        <w:t xml:space="preserve"> </w:t>
      </w:r>
      <w:r>
        <w:rPr>
          <w:sz w:val="24"/>
        </w:rPr>
        <w:t>evento.</w:t>
      </w:r>
    </w:p>
    <w:p w14:paraId="53341CF3" w14:textId="77777777" w:rsidR="00A5152E" w:rsidRDefault="00A5152E" w:rsidP="00A5152E">
      <w:pPr>
        <w:pStyle w:val="Corpodetexto"/>
        <w:rPr>
          <w:sz w:val="26"/>
        </w:rPr>
      </w:pPr>
    </w:p>
    <w:p w14:paraId="1147675A" w14:textId="77777777" w:rsidR="00A5152E" w:rsidRPr="00B96C6E" w:rsidRDefault="00A5152E" w:rsidP="00A5152E">
      <w:pPr>
        <w:pStyle w:val="Ttulo2"/>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55"/>
        </w:tabs>
        <w:suppressAutoHyphens w:val="0"/>
        <w:autoSpaceDE w:val="0"/>
        <w:autoSpaceDN w:val="0"/>
        <w:spacing w:before="166" w:line="264" w:lineRule="exact"/>
        <w:rPr>
          <w:rFonts w:asciiTheme="minorHAnsi" w:hAnsiTheme="minorHAnsi" w:cstheme="minorHAnsi"/>
        </w:rPr>
      </w:pPr>
      <w:r w:rsidRPr="00B96C6E">
        <w:rPr>
          <w:rFonts w:asciiTheme="minorHAnsi" w:hAnsiTheme="minorHAnsi" w:cstheme="minorHAnsi"/>
        </w:rPr>
        <w:t>QUALIFICAÇÃO</w:t>
      </w:r>
      <w:r w:rsidRPr="00B96C6E">
        <w:rPr>
          <w:rFonts w:asciiTheme="minorHAnsi" w:hAnsiTheme="minorHAnsi" w:cstheme="minorHAnsi"/>
          <w:spacing w:val="-8"/>
        </w:rPr>
        <w:t xml:space="preserve"> </w:t>
      </w:r>
      <w:r w:rsidRPr="00B96C6E">
        <w:rPr>
          <w:rFonts w:asciiTheme="minorHAnsi" w:hAnsiTheme="minorHAnsi" w:cstheme="minorHAnsi"/>
        </w:rPr>
        <w:t>TÉCNICA</w:t>
      </w:r>
    </w:p>
    <w:p w14:paraId="7B54AFB3" w14:textId="7A4C9049" w:rsidR="00A5152E" w:rsidRPr="00497588" w:rsidRDefault="00A5152E" w:rsidP="00A5152E">
      <w:pPr>
        <w:pStyle w:val="Corpodetexto"/>
        <w:ind w:left="131" w:right="1545"/>
        <w:rPr>
          <w:rFonts w:asciiTheme="minorHAnsi" w:hAnsiTheme="minorHAnsi" w:cstheme="minorHAnsi"/>
        </w:rPr>
      </w:pPr>
      <w:r w:rsidRPr="00B96C6E">
        <w:rPr>
          <w:rFonts w:asciiTheme="minorHAnsi" w:hAnsiTheme="minorHAnsi" w:cstheme="minorHAnsi"/>
        </w:rPr>
        <w:t>3.1</w:t>
      </w:r>
      <w:r w:rsidRPr="00B96C6E">
        <w:rPr>
          <w:rFonts w:asciiTheme="minorHAnsi" w:hAnsiTheme="minorHAnsi" w:cstheme="minorHAnsi"/>
          <w:spacing w:val="1"/>
        </w:rPr>
        <w:t xml:space="preserve"> </w:t>
      </w:r>
      <w:r w:rsidR="00B96C6E" w:rsidRPr="00B96C6E">
        <w:rPr>
          <w:rFonts w:ascii="Calibri" w:hAnsi="Calibri"/>
          <w:noProof/>
          <w:szCs w:val="22"/>
        </w:rPr>
        <w:t xml:space="preserve">As empresas que ofertarem o melhor lance para os </w:t>
      </w:r>
      <w:r w:rsidR="00B96C6E" w:rsidRPr="00B96C6E">
        <w:rPr>
          <w:rFonts w:ascii="Calibri" w:hAnsi="Calibri"/>
          <w:b/>
          <w:noProof/>
          <w:szCs w:val="22"/>
        </w:rPr>
        <w:t>Lotes 1 e 2</w:t>
      </w:r>
      <w:r w:rsidR="00B96C6E" w:rsidRPr="00B96C6E">
        <w:rPr>
          <w:rFonts w:ascii="Calibri" w:hAnsi="Calibri"/>
          <w:noProof/>
          <w:szCs w:val="22"/>
        </w:rPr>
        <w:t xml:space="preserve"> deverão encaminhar Atestado de Capacidade Técnica, fornecido por pessoa jurídica de direito público ou privado (diversa da empresa proponente) em serviço de arbitragem em eventos esportivos, </w:t>
      </w:r>
      <w:r w:rsidR="00B96C6E" w:rsidRPr="00B96C6E">
        <w:rPr>
          <w:rFonts w:ascii="Calibri" w:hAnsi="Calibri"/>
          <w:b/>
          <w:noProof/>
          <w:szCs w:val="22"/>
        </w:rPr>
        <w:t>com no mínimo 100 participantes</w:t>
      </w:r>
      <w:r w:rsidR="00B96C6E" w:rsidRPr="00B96C6E">
        <w:rPr>
          <w:rFonts w:ascii="Calibri" w:hAnsi="Calibri"/>
          <w:noProof/>
          <w:szCs w:val="22"/>
        </w:rPr>
        <w:t xml:space="preserve">, no prazo de 30 minutos a contar da solicitação do Pregoeiro, para o e-mail </w:t>
      </w:r>
      <w:hyperlink r:id="rId17" w:history="1">
        <w:r w:rsidR="00B96C6E" w:rsidRPr="00B96C6E">
          <w:rPr>
            <w:rStyle w:val="Hyperlink"/>
            <w:rFonts w:ascii="Calibri" w:hAnsi="Calibri"/>
            <w:noProof/>
            <w:szCs w:val="22"/>
          </w:rPr>
          <w:t>licita@udesc.br</w:t>
        </w:r>
      </w:hyperlink>
      <w:r w:rsidR="00B96C6E" w:rsidRPr="00B96C6E">
        <w:rPr>
          <w:rFonts w:ascii="Calibri" w:hAnsi="Calibri"/>
          <w:noProof/>
          <w:szCs w:val="22"/>
        </w:rPr>
        <w:t>.</w:t>
      </w:r>
    </w:p>
    <w:p w14:paraId="7AE55538" w14:textId="77777777" w:rsidR="00A5152E" w:rsidRPr="00497588" w:rsidRDefault="00A5152E" w:rsidP="00A5152E">
      <w:pPr>
        <w:pStyle w:val="Corpodetexto"/>
        <w:spacing w:before="8"/>
        <w:rPr>
          <w:rFonts w:asciiTheme="minorHAnsi" w:hAnsiTheme="minorHAnsi" w:cstheme="minorHAnsi"/>
        </w:rPr>
      </w:pPr>
    </w:p>
    <w:p w14:paraId="4B033476" w14:textId="77777777" w:rsidR="00A5152E" w:rsidRPr="00497588" w:rsidRDefault="00A5152E" w:rsidP="00A5152E">
      <w:pPr>
        <w:pStyle w:val="Ttulo2"/>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52"/>
        </w:tabs>
        <w:suppressAutoHyphens w:val="0"/>
        <w:autoSpaceDE w:val="0"/>
        <w:autoSpaceDN w:val="0"/>
        <w:spacing w:before="1"/>
        <w:ind w:left="352" w:hanging="221"/>
        <w:rPr>
          <w:rFonts w:asciiTheme="minorHAnsi" w:hAnsiTheme="minorHAnsi" w:cstheme="minorHAnsi"/>
        </w:rPr>
      </w:pPr>
      <w:r w:rsidRPr="00497588">
        <w:rPr>
          <w:rFonts w:asciiTheme="minorHAnsi" w:hAnsiTheme="minorHAnsi" w:cstheme="minorHAnsi"/>
        </w:rPr>
        <w:t>DAS</w:t>
      </w:r>
      <w:r w:rsidRPr="00497588">
        <w:rPr>
          <w:rFonts w:asciiTheme="minorHAnsi" w:hAnsiTheme="minorHAnsi" w:cstheme="minorHAnsi"/>
          <w:spacing w:val="-5"/>
        </w:rPr>
        <w:t xml:space="preserve"> </w:t>
      </w:r>
      <w:r w:rsidRPr="00497588">
        <w:rPr>
          <w:rFonts w:asciiTheme="minorHAnsi" w:hAnsiTheme="minorHAnsi" w:cstheme="minorHAnsi"/>
        </w:rPr>
        <w:t>OBRIGAÇÕES</w:t>
      </w:r>
      <w:r w:rsidRPr="00497588">
        <w:rPr>
          <w:rFonts w:asciiTheme="minorHAnsi" w:hAnsiTheme="minorHAnsi" w:cstheme="minorHAnsi"/>
          <w:spacing w:val="-4"/>
        </w:rPr>
        <w:t xml:space="preserve"> </w:t>
      </w:r>
      <w:r w:rsidRPr="00497588">
        <w:rPr>
          <w:rFonts w:asciiTheme="minorHAnsi" w:hAnsiTheme="minorHAnsi" w:cstheme="minorHAnsi"/>
        </w:rPr>
        <w:t>DA</w:t>
      </w:r>
      <w:r w:rsidRPr="00497588">
        <w:rPr>
          <w:rFonts w:asciiTheme="minorHAnsi" w:hAnsiTheme="minorHAnsi" w:cstheme="minorHAnsi"/>
          <w:spacing w:val="-9"/>
        </w:rPr>
        <w:t xml:space="preserve"> </w:t>
      </w:r>
      <w:r w:rsidRPr="00497588">
        <w:rPr>
          <w:rFonts w:asciiTheme="minorHAnsi" w:hAnsiTheme="minorHAnsi" w:cstheme="minorHAnsi"/>
        </w:rPr>
        <w:t>CONTRATADA:</w:t>
      </w:r>
    </w:p>
    <w:p w14:paraId="55007B17" w14:textId="77777777" w:rsidR="00A5152E" w:rsidRDefault="00A5152E" w:rsidP="00A5152E">
      <w:pPr>
        <w:pStyle w:val="PargrafodaLista"/>
        <w:widowControl w:val="0"/>
        <w:numPr>
          <w:ilvl w:val="1"/>
          <w:numId w:val="35"/>
        </w:numPr>
        <w:tabs>
          <w:tab w:val="left" w:pos="463"/>
        </w:tabs>
        <w:autoSpaceDE w:val="0"/>
        <w:autoSpaceDN w:val="0"/>
        <w:spacing w:before="29" w:after="0" w:line="263" w:lineRule="exact"/>
        <w:ind w:left="462"/>
        <w:contextualSpacing w:val="0"/>
        <w:jc w:val="both"/>
      </w:pPr>
      <w:r>
        <w:t>Prestar</w:t>
      </w:r>
      <w:r>
        <w:rPr>
          <w:spacing w:val="-6"/>
        </w:rPr>
        <w:t xml:space="preserve"> </w:t>
      </w:r>
      <w:r>
        <w:t>todos</w:t>
      </w:r>
      <w:r>
        <w:rPr>
          <w:spacing w:val="-3"/>
        </w:rPr>
        <w:t xml:space="preserve"> </w:t>
      </w:r>
      <w:r>
        <w:t>os</w:t>
      </w:r>
      <w:r>
        <w:rPr>
          <w:spacing w:val="-6"/>
        </w:rPr>
        <w:t xml:space="preserve"> </w:t>
      </w:r>
      <w:r>
        <w:t>serviços</w:t>
      </w:r>
      <w:r>
        <w:rPr>
          <w:spacing w:val="-1"/>
        </w:rPr>
        <w:t xml:space="preserve"> </w:t>
      </w:r>
      <w:r>
        <w:t>de</w:t>
      </w:r>
      <w:r>
        <w:rPr>
          <w:spacing w:val="-6"/>
        </w:rPr>
        <w:t xml:space="preserve"> </w:t>
      </w:r>
      <w:r>
        <w:t>acordo</w:t>
      </w:r>
      <w:r>
        <w:rPr>
          <w:spacing w:val="-3"/>
        </w:rPr>
        <w:t xml:space="preserve"> </w:t>
      </w:r>
      <w:r>
        <w:t>com as</w:t>
      </w:r>
      <w:r>
        <w:rPr>
          <w:spacing w:val="-1"/>
        </w:rPr>
        <w:t xml:space="preserve"> </w:t>
      </w:r>
      <w:r>
        <w:t>normas</w:t>
      </w:r>
      <w:r>
        <w:rPr>
          <w:spacing w:val="-2"/>
        </w:rPr>
        <w:t xml:space="preserve"> </w:t>
      </w:r>
      <w:r>
        <w:t>deste</w:t>
      </w:r>
      <w:r>
        <w:rPr>
          <w:spacing w:val="1"/>
        </w:rPr>
        <w:t xml:space="preserve"> </w:t>
      </w:r>
      <w:r>
        <w:t>edital;</w:t>
      </w:r>
    </w:p>
    <w:p w14:paraId="0E7F1499" w14:textId="77777777" w:rsidR="00A5152E" w:rsidRDefault="00A5152E" w:rsidP="00A5152E">
      <w:pPr>
        <w:pStyle w:val="PargrafodaLista"/>
        <w:widowControl w:val="0"/>
        <w:numPr>
          <w:ilvl w:val="1"/>
          <w:numId w:val="35"/>
        </w:numPr>
        <w:tabs>
          <w:tab w:val="left" w:pos="465"/>
        </w:tabs>
        <w:autoSpaceDE w:val="0"/>
        <w:autoSpaceDN w:val="0"/>
        <w:spacing w:after="0" w:line="257" w:lineRule="exact"/>
        <w:ind w:hanging="334"/>
        <w:contextualSpacing w:val="0"/>
        <w:jc w:val="both"/>
      </w:pPr>
      <w:r>
        <w:t>Atuar</w:t>
      </w:r>
      <w:r>
        <w:rPr>
          <w:spacing w:val="-7"/>
        </w:rPr>
        <w:t xml:space="preserve"> </w:t>
      </w:r>
      <w:r>
        <w:t>em</w:t>
      </w:r>
      <w:r>
        <w:rPr>
          <w:spacing w:val="-3"/>
        </w:rPr>
        <w:t xml:space="preserve"> </w:t>
      </w:r>
      <w:r>
        <w:t>conformidade</w:t>
      </w:r>
      <w:r>
        <w:rPr>
          <w:spacing w:val="-4"/>
        </w:rPr>
        <w:t xml:space="preserve"> </w:t>
      </w:r>
      <w:r>
        <w:t>com</w:t>
      </w:r>
      <w:r>
        <w:rPr>
          <w:spacing w:val="-4"/>
        </w:rPr>
        <w:t xml:space="preserve"> </w:t>
      </w:r>
      <w:r>
        <w:t>as</w:t>
      </w:r>
      <w:r>
        <w:rPr>
          <w:spacing w:val="-4"/>
        </w:rPr>
        <w:t xml:space="preserve"> </w:t>
      </w:r>
      <w:r>
        <w:t>normas</w:t>
      </w:r>
      <w:r>
        <w:rPr>
          <w:spacing w:val="-5"/>
        </w:rPr>
        <w:t xml:space="preserve"> </w:t>
      </w:r>
      <w:r>
        <w:t>operacionais</w:t>
      </w:r>
      <w:r>
        <w:rPr>
          <w:spacing w:val="-4"/>
        </w:rPr>
        <w:t xml:space="preserve"> </w:t>
      </w:r>
      <w:r>
        <w:t>do</w:t>
      </w:r>
      <w:r>
        <w:rPr>
          <w:spacing w:val="-1"/>
        </w:rPr>
        <w:t xml:space="preserve"> </w:t>
      </w:r>
      <w:r>
        <w:t>UDESC;</w:t>
      </w:r>
    </w:p>
    <w:p w14:paraId="3C45F2FF" w14:textId="77777777" w:rsidR="00A5152E" w:rsidRDefault="00A5152E" w:rsidP="00A5152E">
      <w:pPr>
        <w:pStyle w:val="PargrafodaLista"/>
        <w:widowControl w:val="0"/>
        <w:numPr>
          <w:ilvl w:val="1"/>
          <w:numId w:val="35"/>
        </w:numPr>
        <w:tabs>
          <w:tab w:val="left" w:pos="502"/>
        </w:tabs>
        <w:autoSpaceDE w:val="0"/>
        <w:autoSpaceDN w:val="0"/>
        <w:spacing w:before="2" w:after="0" w:line="230" w:lineRule="auto"/>
        <w:ind w:left="131" w:right="961" w:firstLine="0"/>
        <w:contextualSpacing w:val="0"/>
        <w:jc w:val="both"/>
      </w:pPr>
      <w:r>
        <w:t>É vedado à empresa vencedora executar os serviços contrato e empenhos devidamente assinados por</w:t>
      </w:r>
      <w:r>
        <w:rPr>
          <w:spacing w:val="1"/>
        </w:rPr>
        <w:t xml:space="preserve"> </w:t>
      </w:r>
      <w:r>
        <w:t>contratada</w:t>
      </w:r>
      <w:r>
        <w:rPr>
          <w:spacing w:val="-2"/>
        </w:rPr>
        <w:t xml:space="preserve"> </w:t>
      </w:r>
      <w:r>
        <w:t>e</w:t>
      </w:r>
      <w:r>
        <w:rPr>
          <w:spacing w:val="-2"/>
        </w:rPr>
        <w:t xml:space="preserve"> </w:t>
      </w:r>
      <w:r>
        <w:t>contratante, sob pena de</w:t>
      </w:r>
      <w:r>
        <w:rPr>
          <w:spacing w:val="-2"/>
        </w:rPr>
        <w:t xml:space="preserve"> </w:t>
      </w:r>
      <w:r>
        <w:t>não</w:t>
      </w:r>
      <w:r>
        <w:rPr>
          <w:spacing w:val="-3"/>
        </w:rPr>
        <w:t xml:space="preserve"> </w:t>
      </w:r>
      <w:r>
        <w:t>reconhecimento</w:t>
      </w:r>
      <w:r>
        <w:rPr>
          <w:spacing w:val="1"/>
        </w:rPr>
        <w:t xml:space="preserve"> </w:t>
      </w:r>
      <w:r>
        <w:t>das</w:t>
      </w:r>
      <w:r>
        <w:rPr>
          <w:spacing w:val="-4"/>
        </w:rPr>
        <w:t xml:space="preserve"> </w:t>
      </w:r>
      <w:r>
        <w:t>mesmas;</w:t>
      </w:r>
    </w:p>
    <w:p w14:paraId="6287EA11" w14:textId="77777777" w:rsidR="00A5152E" w:rsidRDefault="00A5152E" w:rsidP="00A5152E">
      <w:pPr>
        <w:pStyle w:val="PargrafodaLista"/>
        <w:widowControl w:val="0"/>
        <w:numPr>
          <w:ilvl w:val="1"/>
          <w:numId w:val="35"/>
        </w:numPr>
        <w:tabs>
          <w:tab w:val="left" w:pos="519"/>
        </w:tabs>
        <w:autoSpaceDE w:val="0"/>
        <w:autoSpaceDN w:val="0"/>
        <w:spacing w:before="9" w:after="0" w:line="232" w:lineRule="auto"/>
        <w:ind w:left="131" w:right="959" w:firstLine="0"/>
        <w:contextualSpacing w:val="0"/>
        <w:jc w:val="both"/>
      </w:pPr>
      <w:r>
        <w:t>São de responsabilidade</w:t>
      </w:r>
      <w:r>
        <w:rPr>
          <w:spacing w:val="1"/>
        </w:rPr>
        <w:t xml:space="preserve"> </w:t>
      </w:r>
      <w:r>
        <w:t>da contratada, todo material</w:t>
      </w:r>
      <w:r>
        <w:rPr>
          <w:spacing w:val="1"/>
        </w:rPr>
        <w:t xml:space="preserve"> </w:t>
      </w:r>
      <w:r>
        <w:t xml:space="preserve">para prestação deste serviço, exceto </w:t>
      </w:r>
      <w:proofErr w:type="spellStart"/>
      <w:r>
        <w:t>materais</w:t>
      </w:r>
      <w:proofErr w:type="spellEnd"/>
      <w:r>
        <w:rPr>
          <w:spacing w:val="1"/>
        </w:rPr>
        <w:t xml:space="preserve"> </w:t>
      </w:r>
      <w:r>
        <w:t xml:space="preserve">esportivos (bola, uniforme dos atletas, redes, </w:t>
      </w:r>
      <w:proofErr w:type="spellStart"/>
      <w:r>
        <w:t>etc</w:t>
      </w:r>
      <w:proofErr w:type="spellEnd"/>
      <w:r>
        <w:t>). Todos os custos da contratada, para prestação dos serviços</w:t>
      </w:r>
      <w:r>
        <w:rPr>
          <w:spacing w:val="1"/>
        </w:rPr>
        <w:t xml:space="preserve"> </w:t>
      </w:r>
      <w:r>
        <w:t>objeto</w:t>
      </w:r>
      <w:r>
        <w:rPr>
          <w:spacing w:val="-1"/>
        </w:rPr>
        <w:t xml:space="preserve"> </w:t>
      </w:r>
      <w:r>
        <w:t>desta</w:t>
      </w:r>
      <w:r>
        <w:rPr>
          <w:spacing w:val="-2"/>
        </w:rPr>
        <w:t xml:space="preserve"> </w:t>
      </w:r>
      <w:r>
        <w:t>licitação</w:t>
      </w:r>
      <w:r>
        <w:rPr>
          <w:spacing w:val="3"/>
        </w:rPr>
        <w:t xml:space="preserve"> </w:t>
      </w:r>
      <w:r>
        <w:t>devem estar inclusos</w:t>
      </w:r>
      <w:r>
        <w:rPr>
          <w:spacing w:val="-2"/>
        </w:rPr>
        <w:t xml:space="preserve"> </w:t>
      </w:r>
      <w:r>
        <w:t>no</w:t>
      </w:r>
      <w:r>
        <w:rPr>
          <w:spacing w:val="-1"/>
        </w:rPr>
        <w:t xml:space="preserve"> </w:t>
      </w:r>
      <w:r>
        <w:t>preço</w:t>
      </w:r>
      <w:r>
        <w:rPr>
          <w:spacing w:val="-3"/>
        </w:rPr>
        <w:t xml:space="preserve"> </w:t>
      </w:r>
      <w:r>
        <w:t>da proposta</w:t>
      </w:r>
      <w:r>
        <w:rPr>
          <w:spacing w:val="-5"/>
        </w:rPr>
        <w:t xml:space="preserve"> </w:t>
      </w:r>
      <w:r>
        <w:t>vencedora</w:t>
      </w:r>
      <w:r>
        <w:rPr>
          <w:spacing w:val="-3"/>
        </w:rPr>
        <w:t xml:space="preserve"> </w:t>
      </w:r>
      <w:r>
        <w:t>do</w:t>
      </w:r>
      <w:r>
        <w:rPr>
          <w:spacing w:val="-3"/>
        </w:rPr>
        <w:t xml:space="preserve"> </w:t>
      </w:r>
      <w:r>
        <w:t>certame</w:t>
      </w:r>
      <w:r>
        <w:rPr>
          <w:spacing w:val="-3"/>
        </w:rPr>
        <w:t xml:space="preserve"> </w:t>
      </w:r>
      <w:r>
        <w:t>licitatório.</w:t>
      </w:r>
    </w:p>
    <w:p w14:paraId="132B6851" w14:textId="77777777" w:rsidR="00A5152E" w:rsidRDefault="00A5152E" w:rsidP="00A5152E">
      <w:pPr>
        <w:pStyle w:val="PargrafodaLista"/>
        <w:widowControl w:val="0"/>
        <w:numPr>
          <w:ilvl w:val="1"/>
          <w:numId w:val="35"/>
        </w:numPr>
        <w:tabs>
          <w:tab w:val="left" w:pos="485"/>
        </w:tabs>
        <w:autoSpaceDE w:val="0"/>
        <w:autoSpaceDN w:val="0"/>
        <w:spacing w:before="16" w:after="0" w:line="228" w:lineRule="auto"/>
        <w:ind w:left="131" w:right="975" w:firstLine="0"/>
        <w:contextualSpacing w:val="0"/>
        <w:jc w:val="both"/>
      </w:pPr>
      <w:r>
        <w:t>Prestar todos os esclarecimentos que forem solicitados pela CONTRATANTE, cujas reclamações se</w:t>
      </w:r>
      <w:r>
        <w:rPr>
          <w:spacing w:val="1"/>
        </w:rPr>
        <w:t xml:space="preserve"> </w:t>
      </w:r>
      <w:r>
        <w:t>obriga prontamente</w:t>
      </w:r>
      <w:r>
        <w:rPr>
          <w:spacing w:val="-4"/>
        </w:rPr>
        <w:t xml:space="preserve"> </w:t>
      </w:r>
      <w:r>
        <w:t>atender;</w:t>
      </w:r>
    </w:p>
    <w:p w14:paraId="034DB29D" w14:textId="4AA67A01" w:rsidR="00A5152E" w:rsidRDefault="00A5152E" w:rsidP="00A5152E">
      <w:pPr>
        <w:pStyle w:val="PargrafodaLista"/>
        <w:widowControl w:val="0"/>
        <w:numPr>
          <w:ilvl w:val="1"/>
          <w:numId w:val="35"/>
        </w:numPr>
        <w:tabs>
          <w:tab w:val="left" w:pos="472"/>
        </w:tabs>
        <w:autoSpaceDE w:val="0"/>
        <w:autoSpaceDN w:val="0"/>
        <w:spacing w:before="7" w:after="0" w:line="235" w:lineRule="auto"/>
        <w:ind w:left="131" w:right="958" w:firstLine="0"/>
        <w:contextualSpacing w:val="0"/>
        <w:jc w:val="both"/>
      </w:pPr>
      <w:r>
        <w:lastRenderedPageBreak/>
        <w:t>Não transferir os serviços, objeto desta licitação a outrem, por qualquer forma, nem mesmo parcialmente,</w:t>
      </w:r>
      <w:r>
        <w:rPr>
          <w:spacing w:val="-52"/>
        </w:rPr>
        <w:t xml:space="preserve"> </w:t>
      </w:r>
      <w:r>
        <w:t>nem subcontratar ou efetuar substituição de subcontratada, de qualquer das prestações e serviços a que esta</w:t>
      </w:r>
      <w:r w:rsidR="00497588">
        <w:t xml:space="preserve"> </w:t>
      </w:r>
      <w:r>
        <w:t>é</w:t>
      </w:r>
      <w:r>
        <w:rPr>
          <w:spacing w:val="1"/>
        </w:rPr>
        <w:t xml:space="preserve"> </w:t>
      </w:r>
      <w:r>
        <w:t>obrigada</w:t>
      </w:r>
      <w:r>
        <w:rPr>
          <w:spacing w:val="-3"/>
        </w:rPr>
        <w:t xml:space="preserve"> </w:t>
      </w:r>
      <w:r>
        <w:t>por</w:t>
      </w:r>
      <w:r>
        <w:rPr>
          <w:spacing w:val="-4"/>
        </w:rPr>
        <w:t xml:space="preserve"> </w:t>
      </w:r>
      <w:r>
        <w:t>força</w:t>
      </w:r>
      <w:r>
        <w:rPr>
          <w:spacing w:val="-1"/>
        </w:rPr>
        <w:t xml:space="preserve"> </w:t>
      </w:r>
      <w:r>
        <w:t>do</w:t>
      </w:r>
      <w:r>
        <w:rPr>
          <w:spacing w:val="-2"/>
        </w:rPr>
        <w:t xml:space="preserve"> </w:t>
      </w:r>
      <w:r>
        <w:t>presente</w:t>
      </w:r>
      <w:r>
        <w:rPr>
          <w:spacing w:val="-2"/>
        </w:rPr>
        <w:t xml:space="preserve"> </w:t>
      </w:r>
      <w:r>
        <w:t>Edital/Contrato,</w:t>
      </w:r>
      <w:r>
        <w:rPr>
          <w:spacing w:val="-6"/>
        </w:rPr>
        <w:t xml:space="preserve"> </w:t>
      </w:r>
      <w:r>
        <w:t>sem</w:t>
      </w:r>
      <w:r>
        <w:rPr>
          <w:spacing w:val="-2"/>
        </w:rPr>
        <w:t xml:space="preserve"> </w:t>
      </w:r>
      <w:r>
        <w:t>prévio</w:t>
      </w:r>
      <w:r>
        <w:rPr>
          <w:spacing w:val="-6"/>
        </w:rPr>
        <w:t xml:space="preserve"> </w:t>
      </w:r>
      <w:r>
        <w:t>assentimento</w:t>
      </w:r>
      <w:r>
        <w:rPr>
          <w:spacing w:val="-1"/>
        </w:rPr>
        <w:t xml:space="preserve"> </w:t>
      </w:r>
      <w:r>
        <w:t>escrito</w:t>
      </w:r>
      <w:r>
        <w:rPr>
          <w:spacing w:val="-2"/>
        </w:rPr>
        <w:t xml:space="preserve"> </w:t>
      </w:r>
      <w:r>
        <w:t>da CONTRATANTE;</w:t>
      </w:r>
    </w:p>
    <w:p w14:paraId="0979ACCE" w14:textId="77777777" w:rsidR="00B96C6E" w:rsidRDefault="00A5152E" w:rsidP="00A5152E">
      <w:pPr>
        <w:pStyle w:val="PargrafodaLista"/>
        <w:widowControl w:val="0"/>
        <w:numPr>
          <w:ilvl w:val="1"/>
          <w:numId w:val="35"/>
        </w:numPr>
        <w:tabs>
          <w:tab w:val="left" w:pos="497"/>
        </w:tabs>
        <w:autoSpaceDE w:val="0"/>
        <w:autoSpaceDN w:val="0"/>
        <w:spacing w:before="63" w:after="0" w:line="237" w:lineRule="auto"/>
        <w:ind w:left="131" w:right="964" w:firstLine="0"/>
        <w:contextualSpacing w:val="0"/>
        <w:jc w:val="both"/>
      </w:pPr>
      <w:r>
        <w:t>Responsabilizar-se por eventuais danos materiais, ou acidentes pessoais, que eventualmente venham a</w:t>
      </w:r>
      <w:r w:rsidRPr="00D731FD">
        <w:rPr>
          <w:spacing w:val="1"/>
        </w:rPr>
        <w:t xml:space="preserve"> </w:t>
      </w:r>
      <w:r>
        <w:t>ocorrer</w:t>
      </w:r>
      <w:r w:rsidRPr="00D731FD">
        <w:rPr>
          <w:spacing w:val="-4"/>
        </w:rPr>
        <w:t xml:space="preserve"> </w:t>
      </w:r>
      <w:r>
        <w:t>em</w:t>
      </w:r>
      <w:r w:rsidRPr="00D731FD">
        <w:rPr>
          <w:spacing w:val="1"/>
        </w:rPr>
        <w:t xml:space="preserve"> </w:t>
      </w:r>
      <w:r>
        <w:t>execução de</w:t>
      </w:r>
      <w:r w:rsidRPr="00D731FD">
        <w:rPr>
          <w:spacing w:val="-2"/>
        </w:rPr>
        <w:t xml:space="preserve"> </w:t>
      </w:r>
      <w:r>
        <w:t>seus serviços;</w:t>
      </w:r>
      <w:r w:rsidR="00497588">
        <w:t xml:space="preserve"> </w:t>
      </w:r>
    </w:p>
    <w:p w14:paraId="56C9D393" w14:textId="6C796DE4" w:rsidR="00A5152E" w:rsidRPr="00D731FD" w:rsidRDefault="00A5152E" w:rsidP="00A5152E">
      <w:pPr>
        <w:pStyle w:val="PargrafodaLista"/>
        <w:widowControl w:val="0"/>
        <w:numPr>
          <w:ilvl w:val="1"/>
          <w:numId w:val="35"/>
        </w:numPr>
        <w:tabs>
          <w:tab w:val="left" w:pos="497"/>
        </w:tabs>
        <w:autoSpaceDE w:val="0"/>
        <w:autoSpaceDN w:val="0"/>
        <w:spacing w:before="63" w:after="0" w:line="237" w:lineRule="auto"/>
        <w:ind w:left="131" w:right="964" w:firstLine="0"/>
        <w:contextualSpacing w:val="0"/>
        <w:jc w:val="both"/>
      </w:pPr>
      <w:r>
        <w:t>Assumir inteira responsabilidade pela execução dos serviços, ficando expressamente estipulado que não</w:t>
      </w:r>
      <w:r w:rsidRPr="00D731FD">
        <w:rPr>
          <w:spacing w:val="1"/>
        </w:rPr>
        <w:t xml:space="preserve"> </w:t>
      </w:r>
      <w:r>
        <w:t>se</w:t>
      </w:r>
      <w:r w:rsidR="00497588">
        <w:t xml:space="preserve"> </w:t>
      </w:r>
      <w:r>
        <w:t>estabelece, por força da prestação de serviços objeto deste Contrato, qualquer relação de emprego entre a</w:t>
      </w:r>
      <w:r w:rsidRPr="00D731FD">
        <w:rPr>
          <w:spacing w:val="1"/>
        </w:rPr>
        <w:t xml:space="preserve"> </w:t>
      </w:r>
      <w:r>
        <w:t>CONTRATANTE e os profissionais da CONTRATADA para execução dos serviços, correndo por conta</w:t>
      </w:r>
      <w:r w:rsidRPr="00D731FD">
        <w:rPr>
          <w:spacing w:val="1"/>
        </w:rPr>
        <w:t xml:space="preserve"> </w:t>
      </w:r>
      <w:r>
        <w:t>exclusiva desta última as obrigações decorrentes da legislação trabalhistas, previdenciária, fiscal e comercial,</w:t>
      </w:r>
      <w:r w:rsidRPr="00D731FD">
        <w:rPr>
          <w:spacing w:val="-52"/>
        </w:rPr>
        <w:t xml:space="preserve"> </w:t>
      </w:r>
      <w:r>
        <w:t>as</w:t>
      </w:r>
      <w:r w:rsidRPr="00D731FD">
        <w:rPr>
          <w:spacing w:val="-1"/>
        </w:rPr>
        <w:t xml:space="preserve"> </w:t>
      </w:r>
      <w:r>
        <w:t>quais</w:t>
      </w:r>
      <w:r w:rsidRPr="00D731FD">
        <w:rPr>
          <w:spacing w:val="-2"/>
        </w:rPr>
        <w:t xml:space="preserve"> </w:t>
      </w:r>
      <w:r>
        <w:t>se obriga</w:t>
      </w:r>
      <w:r w:rsidRPr="00D731FD">
        <w:rPr>
          <w:spacing w:val="-2"/>
        </w:rPr>
        <w:t xml:space="preserve"> </w:t>
      </w:r>
      <w:r>
        <w:t>saldar</w:t>
      </w:r>
      <w:r w:rsidRPr="00D731FD">
        <w:rPr>
          <w:spacing w:val="1"/>
        </w:rPr>
        <w:t xml:space="preserve"> </w:t>
      </w:r>
      <w:r>
        <w:t>na</w:t>
      </w:r>
      <w:r w:rsidRPr="00D731FD">
        <w:rPr>
          <w:spacing w:val="-4"/>
        </w:rPr>
        <w:t xml:space="preserve"> </w:t>
      </w:r>
      <w:r>
        <w:t>época</w:t>
      </w:r>
      <w:r w:rsidRPr="00D731FD">
        <w:rPr>
          <w:spacing w:val="-2"/>
        </w:rPr>
        <w:t xml:space="preserve"> </w:t>
      </w:r>
      <w:r>
        <w:t>devida;</w:t>
      </w:r>
    </w:p>
    <w:p w14:paraId="17C6A47F" w14:textId="77777777" w:rsidR="00A5152E" w:rsidRDefault="00A5152E" w:rsidP="00A5152E">
      <w:pPr>
        <w:pStyle w:val="PargrafodaLista"/>
        <w:widowControl w:val="0"/>
        <w:numPr>
          <w:ilvl w:val="1"/>
          <w:numId w:val="35"/>
        </w:numPr>
        <w:tabs>
          <w:tab w:val="left" w:pos="511"/>
        </w:tabs>
        <w:autoSpaceDE w:val="0"/>
        <w:autoSpaceDN w:val="0"/>
        <w:spacing w:before="7" w:after="0" w:line="235" w:lineRule="auto"/>
        <w:ind w:left="131" w:right="964" w:firstLine="0"/>
        <w:contextualSpacing w:val="0"/>
        <w:jc w:val="both"/>
      </w:pPr>
      <w:r>
        <w:t>Efetuar de imediato, sempre que exigido pela CONTRATANTE que declara os motivos da exigência, o</w:t>
      </w:r>
      <w:r>
        <w:rPr>
          <w:spacing w:val="1"/>
        </w:rPr>
        <w:t xml:space="preserve"> </w:t>
      </w:r>
      <w:r>
        <w:t>afastamento de qualquer de seus profissionais, cuja atuação, permanência ou comportamento sejam julgados</w:t>
      </w:r>
      <w:r>
        <w:rPr>
          <w:spacing w:val="1"/>
        </w:rPr>
        <w:t xml:space="preserve"> </w:t>
      </w:r>
      <w:r>
        <w:t>inconvenientes ou insatisfatórios ao bom andamento dos serviços contratados ou ao interesse do serviço</w:t>
      </w:r>
      <w:r>
        <w:rPr>
          <w:spacing w:val="1"/>
        </w:rPr>
        <w:t xml:space="preserve"> </w:t>
      </w:r>
      <w:r>
        <w:t>público;</w:t>
      </w:r>
    </w:p>
    <w:p w14:paraId="3AA14A71" w14:textId="77777777" w:rsidR="00A5152E" w:rsidRDefault="00A5152E" w:rsidP="00A5152E">
      <w:pPr>
        <w:pStyle w:val="PargrafodaLista"/>
        <w:widowControl w:val="0"/>
        <w:numPr>
          <w:ilvl w:val="1"/>
          <w:numId w:val="35"/>
        </w:numPr>
        <w:tabs>
          <w:tab w:val="left" w:pos="591"/>
        </w:tabs>
        <w:autoSpaceDE w:val="0"/>
        <w:autoSpaceDN w:val="0"/>
        <w:spacing w:before="14" w:after="0" w:line="228" w:lineRule="auto"/>
        <w:ind w:left="131" w:right="968" w:firstLine="0"/>
        <w:contextualSpacing w:val="0"/>
        <w:jc w:val="both"/>
      </w:pPr>
      <w:r>
        <w:t>Ter seus funcionários qualificados e devidamente registrados e segurados (quanto a acidentes e outros),</w:t>
      </w:r>
      <w:r>
        <w:rPr>
          <w:spacing w:val="1"/>
        </w:rPr>
        <w:t xml:space="preserve"> </w:t>
      </w:r>
      <w:r>
        <w:t>conforme</w:t>
      </w:r>
      <w:r>
        <w:rPr>
          <w:spacing w:val="-1"/>
        </w:rPr>
        <w:t xml:space="preserve"> </w:t>
      </w:r>
      <w:r>
        <w:t>a</w:t>
      </w:r>
      <w:r>
        <w:rPr>
          <w:spacing w:val="1"/>
        </w:rPr>
        <w:t xml:space="preserve"> </w:t>
      </w:r>
      <w:r>
        <w:t>legislação vigente;</w:t>
      </w:r>
    </w:p>
    <w:p w14:paraId="58B1B4A1" w14:textId="77777777" w:rsidR="00A5152E" w:rsidRDefault="00A5152E" w:rsidP="00A5152E">
      <w:pPr>
        <w:pStyle w:val="PargrafodaLista"/>
        <w:widowControl w:val="0"/>
        <w:numPr>
          <w:ilvl w:val="1"/>
          <w:numId w:val="35"/>
        </w:numPr>
        <w:tabs>
          <w:tab w:val="left" w:pos="593"/>
        </w:tabs>
        <w:autoSpaceDE w:val="0"/>
        <w:autoSpaceDN w:val="0"/>
        <w:spacing w:before="11" w:after="0" w:line="230" w:lineRule="auto"/>
        <w:ind w:left="131" w:right="970" w:firstLine="0"/>
        <w:contextualSpacing w:val="0"/>
        <w:jc w:val="both"/>
      </w:pPr>
      <w:r>
        <w:t>Responsabilizar-se por qualquer atendimento médico de seus empregados, por acidentes ou mal súbito,</w:t>
      </w:r>
      <w:r>
        <w:rPr>
          <w:spacing w:val="1"/>
        </w:rPr>
        <w:t xml:space="preserve"> </w:t>
      </w:r>
      <w:r>
        <w:t>quando</w:t>
      </w:r>
      <w:r>
        <w:rPr>
          <w:spacing w:val="-1"/>
        </w:rPr>
        <w:t xml:space="preserve"> </w:t>
      </w:r>
      <w:r>
        <w:t>ocorrido</w:t>
      </w:r>
      <w:r>
        <w:rPr>
          <w:spacing w:val="-2"/>
        </w:rPr>
        <w:t xml:space="preserve"> </w:t>
      </w:r>
      <w:r>
        <w:t>em</w:t>
      </w:r>
      <w:r>
        <w:rPr>
          <w:spacing w:val="1"/>
        </w:rPr>
        <w:t xml:space="preserve"> </w:t>
      </w:r>
      <w:r>
        <w:t>serviço nas dependências da</w:t>
      </w:r>
      <w:r>
        <w:rPr>
          <w:spacing w:val="-4"/>
        </w:rPr>
        <w:t xml:space="preserve"> </w:t>
      </w:r>
      <w:r>
        <w:t>Contratante;</w:t>
      </w:r>
    </w:p>
    <w:p w14:paraId="346B6DB0" w14:textId="77777777" w:rsidR="00A5152E" w:rsidRDefault="00A5152E" w:rsidP="00A5152E">
      <w:pPr>
        <w:pStyle w:val="PargrafodaLista"/>
        <w:widowControl w:val="0"/>
        <w:numPr>
          <w:ilvl w:val="1"/>
          <w:numId w:val="35"/>
        </w:numPr>
        <w:tabs>
          <w:tab w:val="left" w:pos="646"/>
        </w:tabs>
        <w:autoSpaceDE w:val="0"/>
        <w:autoSpaceDN w:val="0"/>
        <w:spacing w:before="7" w:after="0" w:line="235" w:lineRule="auto"/>
        <w:ind w:left="131" w:right="961" w:firstLine="0"/>
        <w:contextualSpacing w:val="0"/>
        <w:jc w:val="both"/>
      </w:pPr>
      <w:r>
        <w:t>A CONTRATADA não poderá cobrar valores adicionais ao valor do contrato, tais como custos de</w:t>
      </w:r>
      <w:r>
        <w:rPr>
          <w:spacing w:val="1"/>
        </w:rPr>
        <w:t xml:space="preserve"> </w:t>
      </w:r>
      <w:r>
        <w:t>deslocamento,</w:t>
      </w:r>
      <w:r>
        <w:rPr>
          <w:spacing w:val="25"/>
        </w:rPr>
        <w:t xml:space="preserve"> </w:t>
      </w:r>
      <w:r>
        <w:t>alimentação,</w:t>
      </w:r>
      <w:r>
        <w:rPr>
          <w:spacing w:val="31"/>
        </w:rPr>
        <w:t xml:space="preserve"> </w:t>
      </w:r>
      <w:r>
        <w:t>transporte,</w:t>
      </w:r>
      <w:r>
        <w:rPr>
          <w:spacing w:val="31"/>
        </w:rPr>
        <w:t xml:space="preserve"> </w:t>
      </w:r>
      <w:r>
        <w:t>alojamento,</w:t>
      </w:r>
      <w:r>
        <w:rPr>
          <w:spacing w:val="29"/>
        </w:rPr>
        <w:t xml:space="preserve"> </w:t>
      </w:r>
      <w:r>
        <w:t>horas-extras,</w:t>
      </w:r>
      <w:r>
        <w:rPr>
          <w:spacing w:val="28"/>
        </w:rPr>
        <w:t xml:space="preserve"> </w:t>
      </w:r>
      <w:r>
        <w:t>trabalho</w:t>
      </w:r>
      <w:r>
        <w:rPr>
          <w:spacing w:val="30"/>
        </w:rPr>
        <w:t xml:space="preserve"> </w:t>
      </w:r>
      <w:r>
        <w:t>em</w:t>
      </w:r>
      <w:r>
        <w:rPr>
          <w:spacing w:val="29"/>
        </w:rPr>
        <w:t xml:space="preserve"> </w:t>
      </w:r>
      <w:r>
        <w:t>sábados,</w:t>
      </w:r>
      <w:r>
        <w:rPr>
          <w:spacing w:val="30"/>
        </w:rPr>
        <w:t xml:space="preserve"> </w:t>
      </w:r>
      <w:r>
        <w:t>domingos,</w:t>
      </w:r>
      <w:r>
        <w:rPr>
          <w:spacing w:val="33"/>
        </w:rPr>
        <w:t xml:space="preserve"> </w:t>
      </w:r>
      <w:r>
        <w:t>feriados</w:t>
      </w:r>
      <w:r>
        <w:rPr>
          <w:spacing w:val="-53"/>
        </w:rPr>
        <w:t xml:space="preserve"> </w:t>
      </w:r>
      <w:r>
        <w:t>ou</w:t>
      </w:r>
      <w:r>
        <w:rPr>
          <w:spacing w:val="-1"/>
        </w:rPr>
        <w:t xml:space="preserve"> </w:t>
      </w:r>
      <w:r>
        <w:t>em</w:t>
      </w:r>
      <w:r>
        <w:rPr>
          <w:spacing w:val="1"/>
        </w:rPr>
        <w:t xml:space="preserve"> </w:t>
      </w:r>
      <w:r>
        <w:t>horário</w:t>
      </w:r>
      <w:r>
        <w:rPr>
          <w:spacing w:val="-2"/>
        </w:rPr>
        <w:t xml:space="preserve"> </w:t>
      </w:r>
      <w:r>
        <w:t>noturno;</w:t>
      </w:r>
    </w:p>
    <w:p w14:paraId="185BD3AE" w14:textId="77777777" w:rsidR="00A5152E" w:rsidRDefault="00A5152E" w:rsidP="00A5152E">
      <w:pPr>
        <w:pStyle w:val="PargrafodaLista"/>
        <w:widowControl w:val="0"/>
        <w:numPr>
          <w:ilvl w:val="1"/>
          <w:numId w:val="35"/>
        </w:numPr>
        <w:tabs>
          <w:tab w:val="left" w:pos="598"/>
        </w:tabs>
        <w:autoSpaceDE w:val="0"/>
        <w:autoSpaceDN w:val="0"/>
        <w:spacing w:before="4" w:after="0" w:line="235" w:lineRule="auto"/>
        <w:ind w:left="131" w:right="959" w:firstLine="0"/>
        <w:contextualSpacing w:val="0"/>
        <w:jc w:val="both"/>
      </w:pPr>
      <w:r>
        <w:t>É de responsabilidade da Contratada respeitar e fazer com que seus contratados respeitem a legislação</w:t>
      </w:r>
      <w:r>
        <w:rPr>
          <w:spacing w:val="1"/>
        </w:rPr>
        <w:t xml:space="preserve"> </w:t>
      </w:r>
      <w:r>
        <w:rPr>
          <w:spacing w:val="-1"/>
        </w:rPr>
        <w:t>sobre</w:t>
      </w:r>
      <w:r>
        <w:rPr>
          <w:spacing w:val="-14"/>
        </w:rPr>
        <w:t xml:space="preserve"> </w:t>
      </w:r>
      <w:r>
        <w:t>segurança,</w:t>
      </w:r>
      <w:r>
        <w:rPr>
          <w:spacing w:val="-14"/>
        </w:rPr>
        <w:t xml:space="preserve"> </w:t>
      </w:r>
      <w:r>
        <w:t>meio</w:t>
      </w:r>
      <w:r>
        <w:rPr>
          <w:spacing w:val="-14"/>
        </w:rPr>
        <w:t xml:space="preserve"> </w:t>
      </w:r>
      <w:r>
        <w:t>ambiente,</w:t>
      </w:r>
      <w:r>
        <w:rPr>
          <w:spacing w:val="-13"/>
        </w:rPr>
        <w:t xml:space="preserve"> </w:t>
      </w:r>
      <w:r>
        <w:t>higiene</w:t>
      </w:r>
      <w:r>
        <w:rPr>
          <w:spacing w:val="-14"/>
        </w:rPr>
        <w:t xml:space="preserve"> </w:t>
      </w:r>
      <w:r>
        <w:t>e</w:t>
      </w:r>
      <w:r>
        <w:rPr>
          <w:spacing w:val="-13"/>
        </w:rPr>
        <w:t xml:space="preserve"> </w:t>
      </w:r>
      <w:r>
        <w:t>medicina</w:t>
      </w:r>
      <w:r>
        <w:rPr>
          <w:spacing w:val="-14"/>
        </w:rPr>
        <w:t xml:space="preserve"> </w:t>
      </w:r>
      <w:r>
        <w:t>do</w:t>
      </w:r>
      <w:r>
        <w:rPr>
          <w:spacing w:val="-15"/>
        </w:rPr>
        <w:t xml:space="preserve"> </w:t>
      </w:r>
      <w:r>
        <w:t>trabalho,</w:t>
      </w:r>
      <w:r>
        <w:rPr>
          <w:spacing w:val="-14"/>
        </w:rPr>
        <w:t xml:space="preserve"> </w:t>
      </w:r>
      <w:r>
        <w:t>sua</w:t>
      </w:r>
      <w:r>
        <w:rPr>
          <w:spacing w:val="-14"/>
        </w:rPr>
        <w:t xml:space="preserve"> </w:t>
      </w:r>
      <w:r>
        <w:t>regulamentação,</w:t>
      </w:r>
      <w:r>
        <w:rPr>
          <w:spacing w:val="-13"/>
        </w:rPr>
        <w:t xml:space="preserve"> </w:t>
      </w:r>
      <w:r>
        <w:t>bem</w:t>
      </w:r>
      <w:r>
        <w:rPr>
          <w:spacing w:val="-12"/>
        </w:rPr>
        <w:t xml:space="preserve"> </w:t>
      </w:r>
      <w:r>
        <w:t>como</w:t>
      </w:r>
      <w:r>
        <w:rPr>
          <w:spacing w:val="-14"/>
        </w:rPr>
        <w:t xml:space="preserve"> </w:t>
      </w:r>
      <w:r>
        <w:t>as</w:t>
      </w:r>
      <w:r>
        <w:rPr>
          <w:spacing w:val="-14"/>
        </w:rPr>
        <w:t xml:space="preserve"> </w:t>
      </w:r>
      <w:r>
        <w:t>disciplinas,</w:t>
      </w:r>
      <w:r>
        <w:rPr>
          <w:spacing w:val="-53"/>
        </w:rPr>
        <w:t xml:space="preserve"> </w:t>
      </w:r>
      <w:r>
        <w:t>regulamentos e normas afins, inclusive o fornecimento e a cobrança do uso por parte de seus contratados, de</w:t>
      </w:r>
      <w:r>
        <w:rPr>
          <w:spacing w:val="1"/>
        </w:rPr>
        <w:t xml:space="preserve"> </w:t>
      </w:r>
      <w:r>
        <w:t>equipamentos</w:t>
      </w:r>
      <w:r>
        <w:rPr>
          <w:spacing w:val="-1"/>
        </w:rPr>
        <w:t xml:space="preserve"> </w:t>
      </w:r>
      <w:r>
        <w:t>de</w:t>
      </w:r>
      <w:r>
        <w:rPr>
          <w:spacing w:val="-3"/>
        </w:rPr>
        <w:t xml:space="preserve"> </w:t>
      </w:r>
      <w:r>
        <w:t>proteção individual</w:t>
      </w:r>
      <w:r>
        <w:rPr>
          <w:spacing w:val="-1"/>
        </w:rPr>
        <w:t xml:space="preserve"> </w:t>
      </w:r>
      <w:r>
        <w:t xml:space="preserve">– </w:t>
      </w:r>
      <w:proofErr w:type="spellStart"/>
      <w:r>
        <w:t>EPI’s</w:t>
      </w:r>
      <w:proofErr w:type="spellEnd"/>
      <w:r>
        <w:t>;</w:t>
      </w:r>
    </w:p>
    <w:p w14:paraId="15D46C6A" w14:textId="77777777" w:rsidR="00A5152E" w:rsidRDefault="00A5152E" w:rsidP="00A5152E">
      <w:pPr>
        <w:pStyle w:val="PargrafodaLista"/>
        <w:widowControl w:val="0"/>
        <w:numPr>
          <w:ilvl w:val="1"/>
          <w:numId w:val="35"/>
        </w:numPr>
        <w:tabs>
          <w:tab w:val="left" w:pos="588"/>
        </w:tabs>
        <w:autoSpaceDE w:val="0"/>
        <w:autoSpaceDN w:val="0"/>
        <w:spacing w:before="9" w:after="0" w:line="235" w:lineRule="auto"/>
        <w:ind w:left="131" w:right="963" w:firstLine="0"/>
        <w:contextualSpacing w:val="0"/>
        <w:jc w:val="both"/>
      </w:pPr>
      <w:r>
        <w:t>A CONTRATADA deverá deter todos os equipamentos necessários para elaboração do serviço, não</w:t>
      </w:r>
      <w:r>
        <w:rPr>
          <w:spacing w:val="1"/>
        </w:rPr>
        <w:t xml:space="preserve"> </w:t>
      </w:r>
      <w:r>
        <w:t>sendo admitida a solicitação de ferramentas/equipamentos ou qualquer material para a UDESC com fins de</w:t>
      </w:r>
      <w:r>
        <w:rPr>
          <w:spacing w:val="1"/>
        </w:rPr>
        <w:t xml:space="preserve"> </w:t>
      </w:r>
      <w:r>
        <w:t>elaboração</w:t>
      </w:r>
      <w:r>
        <w:rPr>
          <w:spacing w:val="-1"/>
        </w:rPr>
        <w:t xml:space="preserve"> </w:t>
      </w:r>
      <w:r>
        <w:t>do</w:t>
      </w:r>
      <w:r>
        <w:rPr>
          <w:spacing w:val="1"/>
        </w:rPr>
        <w:t xml:space="preserve"> </w:t>
      </w:r>
      <w:r>
        <w:t>serviço</w:t>
      </w:r>
      <w:r>
        <w:rPr>
          <w:spacing w:val="-2"/>
        </w:rPr>
        <w:t xml:space="preserve"> </w:t>
      </w:r>
      <w:r>
        <w:t>licitado;</w:t>
      </w:r>
    </w:p>
    <w:p w14:paraId="3AD3EBF8" w14:textId="77777777" w:rsidR="00B96C6E" w:rsidRDefault="00A5152E" w:rsidP="00B96C6E">
      <w:pPr>
        <w:pStyle w:val="PargrafodaLista"/>
        <w:widowControl w:val="0"/>
        <w:numPr>
          <w:ilvl w:val="1"/>
          <w:numId w:val="35"/>
        </w:numPr>
        <w:tabs>
          <w:tab w:val="left" w:pos="624"/>
        </w:tabs>
        <w:autoSpaceDE w:val="0"/>
        <w:autoSpaceDN w:val="0"/>
        <w:spacing w:before="8" w:after="0" w:line="232" w:lineRule="auto"/>
        <w:ind w:left="131" w:right="959" w:firstLine="0"/>
        <w:contextualSpacing w:val="0"/>
        <w:jc w:val="both"/>
      </w:pPr>
      <w:r>
        <w:t>Após a prestação integral dos serviços realizados em cada um dos jogos “JISUDESC” e “JIUDESC”, a</w:t>
      </w:r>
      <w:r>
        <w:rPr>
          <w:spacing w:val="1"/>
        </w:rPr>
        <w:t xml:space="preserve"> </w:t>
      </w:r>
      <w:r>
        <w:t>contratada deverá apresentar aos Fiscal do Contrato, para fins de pagamento, nota fiscal e documentos</w:t>
      </w:r>
      <w:r>
        <w:rPr>
          <w:spacing w:val="1"/>
        </w:rPr>
        <w:t xml:space="preserve"> </w:t>
      </w:r>
      <w:r>
        <w:t>comprobatórios</w:t>
      </w:r>
      <w:r>
        <w:rPr>
          <w:spacing w:val="1"/>
        </w:rPr>
        <w:t xml:space="preserve"> </w:t>
      </w:r>
      <w:r>
        <w:t>de</w:t>
      </w:r>
      <w:r>
        <w:rPr>
          <w:spacing w:val="-2"/>
        </w:rPr>
        <w:t xml:space="preserve"> </w:t>
      </w:r>
      <w:r>
        <w:t>regularidade</w:t>
      </w:r>
      <w:r>
        <w:rPr>
          <w:spacing w:val="1"/>
        </w:rPr>
        <w:t xml:space="preserve"> </w:t>
      </w:r>
      <w:r>
        <w:t>fiscal.</w:t>
      </w:r>
    </w:p>
    <w:p w14:paraId="32322853" w14:textId="5DB592BF" w:rsidR="00B96C6E" w:rsidRPr="00B96C6E" w:rsidRDefault="00B96C6E" w:rsidP="00B96C6E">
      <w:pPr>
        <w:pStyle w:val="PargrafodaLista"/>
        <w:widowControl w:val="0"/>
        <w:numPr>
          <w:ilvl w:val="1"/>
          <w:numId w:val="35"/>
        </w:numPr>
        <w:tabs>
          <w:tab w:val="left" w:pos="624"/>
        </w:tabs>
        <w:autoSpaceDE w:val="0"/>
        <w:autoSpaceDN w:val="0"/>
        <w:spacing w:before="8" w:after="0" w:line="232" w:lineRule="auto"/>
        <w:ind w:left="131" w:right="959" w:firstLine="0"/>
        <w:contextualSpacing w:val="0"/>
        <w:jc w:val="both"/>
      </w:pPr>
      <w:r w:rsidRPr="00B96C6E">
        <w:t xml:space="preserve">A empresa </w:t>
      </w:r>
      <w:r>
        <w:t xml:space="preserve">vencedora do Lote 03 </w:t>
      </w:r>
      <w:r w:rsidRPr="00B96C6E">
        <w:t xml:space="preserve">deve necessariamente observar a </w:t>
      </w:r>
      <w:r w:rsidRPr="00B96C6E">
        <w:rPr>
          <w:b/>
          <w:bCs/>
        </w:rPr>
        <w:t>RESOLUÇÃO CRM-SC N° 224/2022</w:t>
      </w:r>
      <w:r w:rsidRPr="00B96C6E">
        <w:t xml:space="preserve"> (</w:t>
      </w:r>
      <w:proofErr w:type="gramStart"/>
      <w:r w:rsidRPr="00B96C6E">
        <w:t>Dispõe  sobre</w:t>
      </w:r>
      <w:proofErr w:type="gramEnd"/>
      <w:r w:rsidRPr="00B96C6E">
        <w:t xml:space="preserve">  o  funcionamento  das  empresas  que prestam    Serviços    </w:t>
      </w:r>
      <w:proofErr w:type="spellStart"/>
      <w:r w:rsidRPr="00B96C6E">
        <w:t>Pré-Hopitalares</w:t>
      </w:r>
      <w:proofErr w:type="spellEnd"/>
      <w:r w:rsidRPr="00B96C6E">
        <w:t xml:space="preserve">    Móveis    de Urgência e Emergência disponibilizados exclusivamente em eventos realizados no território do Estado de Santa Catarina).</w:t>
      </w:r>
    </w:p>
    <w:p w14:paraId="0CE004EC" w14:textId="77777777" w:rsidR="00B96C6E" w:rsidRDefault="00B96C6E" w:rsidP="00B96C6E">
      <w:pPr>
        <w:widowControl w:val="0"/>
        <w:tabs>
          <w:tab w:val="left" w:pos="624"/>
        </w:tabs>
        <w:autoSpaceDE w:val="0"/>
        <w:autoSpaceDN w:val="0"/>
        <w:spacing w:before="8" w:line="232" w:lineRule="auto"/>
        <w:ind w:right="959"/>
        <w:jc w:val="both"/>
      </w:pPr>
    </w:p>
    <w:p w14:paraId="423C93EC" w14:textId="77777777" w:rsidR="00A5152E" w:rsidRDefault="00A5152E" w:rsidP="00A5152E">
      <w:pPr>
        <w:pStyle w:val="Corpodetexto"/>
        <w:spacing w:before="5"/>
      </w:pPr>
    </w:p>
    <w:p w14:paraId="29038C98" w14:textId="77777777" w:rsidR="00A5152E" w:rsidRPr="00497588" w:rsidRDefault="00A5152E" w:rsidP="00A5152E">
      <w:pPr>
        <w:pStyle w:val="Ttulo2"/>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52"/>
        </w:tabs>
        <w:suppressAutoHyphens w:val="0"/>
        <w:autoSpaceDE w:val="0"/>
        <w:autoSpaceDN w:val="0"/>
        <w:spacing w:line="263" w:lineRule="exact"/>
        <w:ind w:left="352" w:hanging="221"/>
        <w:rPr>
          <w:rFonts w:asciiTheme="minorHAnsi" w:hAnsiTheme="minorHAnsi" w:cstheme="minorHAnsi"/>
        </w:rPr>
      </w:pPr>
      <w:r w:rsidRPr="00497588">
        <w:rPr>
          <w:rFonts w:asciiTheme="minorHAnsi" w:hAnsiTheme="minorHAnsi" w:cstheme="minorHAnsi"/>
        </w:rPr>
        <w:t>CONSIDERAÇÕES</w:t>
      </w:r>
      <w:r w:rsidRPr="00497588">
        <w:rPr>
          <w:rFonts w:asciiTheme="minorHAnsi" w:hAnsiTheme="minorHAnsi" w:cstheme="minorHAnsi"/>
          <w:spacing w:val="-9"/>
        </w:rPr>
        <w:t xml:space="preserve"> </w:t>
      </w:r>
      <w:r w:rsidRPr="00497588">
        <w:rPr>
          <w:rFonts w:asciiTheme="minorHAnsi" w:hAnsiTheme="minorHAnsi" w:cstheme="minorHAnsi"/>
        </w:rPr>
        <w:t>GERAIS:</w:t>
      </w:r>
    </w:p>
    <w:p w14:paraId="08355E1E" w14:textId="1AE0405A" w:rsidR="00A5152E" w:rsidRDefault="00A5152E" w:rsidP="00497588">
      <w:pPr>
        <w:pStyle w:val="PargrafodaLista"/>
        <w:widowControl w:val="0"/>
        <w:numPr>
          <w:ilvl w:val="1"/>
          <w:numId w:val="35"/>
        </w:numPr>
        <w:tabs>
          <w:tab w:val="left" w:pos="588"/>
        </w:tabs>
        <w:autoSpaceDE w:val="0"/>
        <w:autoSpaceDN w:val="0"/>
        <w:spacing w:before="9" w:after="0" w:line="235" w:lineRule="auto"/>
        <w:ind w:left="131" w:right="963" w:firstLine="0"/>
        <w:contextualSpacing w:val="0"/>
        <w:jc w:val="both"/>
      </w:pPr>
      <w:r>
        <w:t>A</w:t>
      </w:r>
      <w:r w:rsidRPr="00497588">
        <w:t xml:space="preserve"> </w:t>
      </w:r>
      <w:r>
        <w:t>prestação</w:t>
      </w:r>
      <w:r w:rsidRPr="00497588">
        <w:t xml:space="preserve"> </w:t>
      </w:r>
      <w:r>
        <w:t>dos</w:t>
      </w:r>
      <w:r w:rsidRPr="00497588">
        <w:t xml:space="preserve"> </w:t>
      </w:r>
      <w:r>
        <w:t>serviços</w:t>
      </w:r>
      <w:r w:rsidRPr="00497588">
        <w:t xml:space="preserve"> </w:t>
      </w:r>
      <w:r>
        <w:t>pela</w:t>
      </w:r>
      <w:r w:rsidRPr="00497588">
        <w:t xml:space="preserve"> </w:t>
      </w:r>
      <w:r>
        <w:t>Contratante,</w:t>
      </w:r>
      <w:r w:rsidRPr="00497588">
        <w:t xml:space="preserve"> </w:t>
      </w:r>
      <w:r>
        <w:t>não</w:t>
      </w:r>
      <w:r w:rsidRPr="00497588">
        <w:t xml:space="preserve"> </w:t>
      </w:r>
      <w:r>
        <w:t>exclui</w:t>
      </w:r>
      <w:r w:rsidRPr="00497588">
        <w:t xml:space="preserve"> </w:t>
      </w:r>
      <w:r>
        <w:t>a</w:t>
      </w:r>
      <w:r w:rsidRPr="00497588">
        <w:t xml:space="preserve"> </w:t>
      </w:r>
      <w:r>
        <w:t>responsabilidade</w:t>
      </w:r>
      <w:r w:rsidRPr="00497588">
        <w:t xml:space="preserve"> </w:t>
      </w:r>
      <w:r>
        <w:t>civil</w:t>
      </w:r>
      <w:r w:rsidRPr="00497588">
        <w:t xml:space="preserve"> </w:t>
      </w:r>
      <w:r>
        <w:t>da</w:t>
      </w:r>
      <w:r w:rsidRPr="00497588">
        <w:t xml:space="preserve"> </w:t>
      </w:r>
      <w:r w:rsidR="00497588">
        <w:t>c</w:t>
      </w:r>
      <w:r>
        <w:t>ontratada</w:t>
      </w:r>
      <w:r w:rsidRPr="00497588">
        <w:t xml:space="preserve"> </w:t>
      </w:r>
      <w:r>
        <w:t>por</w:t>
      </w:r>
      <w:r w:rsidRPr="00497588">
        <w:t xml:space="preserve"> </w:t>
      </w:r>
      <w:r>
        <w:t>vícios</w:t>
      </w:r>
      <w:r w:rsidRPr="00497588">
        <w:t xml:space="preserve"> </w:t>
      </w:r>
      <w:r>
        <w:t>de</w:t>
      </w:r>
      <w:r w:rsidRPr="00497588">
        <w:t xml:space="preserve"> </w:t>
      </w:r>
      <w:r>
        <w:t>quantidade ou qualidade do produto ou disparidade com as especificações técnicas exigidas no edital ou</w:t>
      </w:r>
      <w:r w:rsidRPr="00497588">
        <w:t xml:space="preserve"> </w:t>
      </w:r>
      <w:r>
        <w:t>atribuídas pela Contratada, verificados posteriormente, garantindo-se à Contratante</w:t>
      </w:r>
      <w:r w:rsidRPr="00497588">
        <w:t xml:space="preserve"> </w:t>
      </w:r>
      <w:r>
        <w:t>as faculdades previstas</w:t>
      </w:r>
      <w:r w:rsidRPr="00497588">
        <w:t xml:space="preserve"> </w:t>
      </w:r>
      <w:r>
        <w:t>no</w:t>
      </w:r>
      <w:r w:rsidRPr="00497588">
        <w:t xml:space="preserve"> </w:t>
      </w:r>
      <w:r>
        <w:t>Art.</w:t>
      </w:r>
      <w:r w:rsidRPr="00497588">
        <w:t xml:space="preserve"> </w:t>
      </w:r>
      <w:r>
        <w:t>18</w:t>
      </w:r>
      <w:r w:rsidRPr="00497588">
        <w:t xml:space="preserve"> </w:t>
      </w:r>
      <w:r>
        <w:t>da Lei</w:t>
      </w:r>
      <w:r w:rsidRPr="00497588">
        <w:t xml:space="preserve"> </w:t>
      </w:r>
      <w:r>
        <w:t>Federal</w:t>
      </w:r>
      <w:r w:rsidRPr="00497588">
        <w:t xml:space="preserve"> </w:t>
      </w:r>
      <w:r>
        <w:t>8.078/90</w:t>
      </w:r>
      <w:r w:rsidRPr="00497588">
        <w:t xml:space="preserve"> </w:t>
      </w:r>
      <w:r>
        <w:t>(Código de</w:t>
      </w:r>
      <w:r w:rsidRPr="00497588">
        <w:t xml:space="preserve"> </w:t>
      </w:r>
      <w:r>
        <w:t>Defesa</w:t>
      </w:r>
      <w:r w:rsidRPr="00497588">
        <w:t xml:space="preserve"> </w:t>
      </w:r>
      <w:r>
        <w:t>do Consumidor);</w:t>
      </w:r>
    </w:p>
    <w:p w14:paraId="0B2DDFF5" w14:textId="77777777" w:rsidR="00A5152E" w:rsidRDefault="00A5152E" w:rsidP="00497588">
      <w:pPr>
        <w:pStyle w:val="PargrafodaLista"/>
        <w:widowControl w:val="0"/>
        <w:numPr>
          <w:ilvl w:val="1"/>
          <w:numId w:val="35"/>
        </w:numPr>
        <w:tabs>
          <w:tab w:val="left" w:pos="588"/>
        </w:tabs>
        <w:autoSpaceDE w:val="0"/>
        <w:autoSpaceDN w:val="0"/>
        <w:spacing w:before="9" w:after="0" w:line="235" w:lineRule="auto"/>
        <w:ind w:left="131" w:right="963" w:firstLine="0"/>
        <w:contextualSpacing w:val="0"/>
        <w:jc w:val="both"/>
      </w:pPr>
      <w:r>
        <w:t>Na</w:t>
      </w:r>
      <w:r w:rsidRPr="00497588">
        <w:t xml:space="preserve"> </w:t>
      </w:r>
      <w:r>
        <w:t>emissão</w:t>
      </w:r>
      <w:r w:rsidRPr="00497588">
        <w:t xml:space="preserve"> </w:t>
      </w:r>
      <w:r>
        <w:t>das</w:t>
      </w:r>
      <w:r w:rsidRPr="00497588">
        <w:t xml:space="preserve"> </w:t>
      </w:r>
      <w:r>
        <w:t>Notas</w:t>
      </w:r>
      <w:r w:rsidRPr="00497588">
        <w:t xml:space="preserve"> </w:t>
      </w:r>
      <w:r>
        <w:t>Fiscais</w:t>
      </w:r>
      <w:r w:rsidRPr="00497588">
        <w:t xml:space="preserve"> </w:t>
      </w:r>
      <w:r>
        <w:t>e</w:t>
      </w:r>
      <w:r w:rsidRPr="00497588">
        <w:t xml:space="preserve"> </w:t>
      </w:r>
      <w:r>
        <w:t>DANFES</w:t>
      </w:r>
      <w:r w:rsidRPr="00497588">
        <w:t xml:space="preserve"> </w:t>
      </w:r>
      <w:r>
        <w:t>deverá</w:t>
      </w:r>
      <w:r w:rsidRPr="00497588">
        <w:t xml:space="preserve"> </w:t>
      </w:r>
      <w:r>
        <w:t>ser</w:t>
      </w:r>
      <w:r w:rsidRPr="00497588">
        <w:t xml:space="preserve"> </w:t>
      </w:r>
      <w:r>
        <w:t>informado</w:t>
      </w:r>
      <w:r w:rsidRPr="00497588">
        <w:t xml:space="preserve"> </w:t>
      </w:r>
      <w:r>
        <w:t>o</w:t>
      </w:r>
      <w:r w:rsidRPr="00497588">
        <w:t xml:space="preserve"> </w:t>
      </w:r>
      <w:r>
        <w:t>número</w:t>
      </w:r>
      <w:r w:rsidRPr="00497588">
        <w:t xml:space="preserve"> </w:t>
      </w:r>
      <w:r>
        <w:t>do</w:t>
      </w:r>
      <w:r w:rsidRPr="00497588">
        <w:t xml:space="preserve"> </w:t>
      </w:r>
      <w:r>
        <w:t>empenho;</w:t>
      </w:r>
    </w:p>
    <w:p w14:paraId="315A11E2" w14:textId="77777777" w:rsidR="00A5152E" w:rsidRDefault="00A5152E" w:rsidP="00497588">
      <w:pPr>
        <w:pStyle w:val="PargrafodaLista"/>
        <w:widowControl w:val="0"/>
        <w:numPr>
          <w:ilvl w:val="1"/>
          <w:numId w:val="35"/>
        </w:numPr>
        <w:tabs>
          <w:tab w:val="left" w:pos="588"/>
        </w:tabs>
        <w:autoSpaceDE w:val="0"/>
        <w:autoSpaceDN w:val="0"/>
        <w:spacing w:before="9" w:after="0" w:line="235" w:lineRule="auto"/>
        <w:ind w:left="131" w:right="963" w:firstLine="0"/>
        <w:contextualSpacing w:val="0"/>
        <w:jc w:val="both"/>
      </w:pPr>
      <w:r>
        <w:t>Responsabilizar-se pelas despesas relativas a encargos trabalhistas, seguro de acidentes, contribuições</w:t>
      </w:r>
      <w:r w:rsidRPr="00497588">
        <w:t xml:space="preserve"> </w:t>
      </w:r>
      <w:r>
        <w:t>previdenciárias, impostos e quaisquer outras que forem devidas e referentes aos serviços executados por seus contratados,</w:t>
      </w:r>
      <w:r w:rsidRPr="00497588">
        <w:t xml:space="preserve"> </w:t>
      </w:r>
      <w:r>
        <w:t>uma</w:t>
      </w:r>
      <w:r w:rsidRPr="00497588">
        <w:t xml:space="preserve"> </w:t>
      </w:r>
      <w:r>
        <w:t>vez que</w:t>
      </w:r>
      <w:r w:rsidRPr="00497588">
        <w:t xml:space="preserve"> </w:t>
      </w:r>
      <w:r>
        <w:t>os</w:t>
      </w:r>
      <w:r w:rsidRPr="00497588">
        <w:t xml:space="preserve"> </w:t>
      </w:r>
      <w:r>
        <w:t>mesmos</w:t>
      </w:r>
      <w:r w:rsidRPr="00497588">
        <w:t xml:space="preserve"> </w:t>
      </w:r>
      <w:r>
        <w:t>não</w:t>
      </w:r>
      <w:r w:rsidRPr="00497588">
        <w:t xml:space="preserve"> </w:t>
      </w:r>
      <w:r>
        <w:t>têm</w:t>
      </w:r>
      <w:r w:rsidRPr="00497588">
        <w:t xml:space="preserve"> </w:t>
      </w:r>
      <w:r>
        <w:t>vínculo empregatício</w:t>
      </w:r>
      <w:r w:rsidRPr="00497588">
        <w:t xml:space="preserve"> </w:t>
      </w:r>
      <w:r>
        <w:t>com</w:t>
      </w:r>
      <w:r w:rsidRPr="00497588">
        <w:t xml:space="preserve"> </w:t>
      </w:r>
      <w:r>
        <w:t>a Contratante;</w:t>
      </w:r>
    </w:p>
    <w:p w14:paraId="296D9EA3" w14:textId="3BE73E9E" w:rsidR="00A5152E" w:rsidRPr="00A5152E" w:rsidRDefault="00A5152E" w:rsidP="00497588">
      <w:pPr>
        <w:pStyle w:val="PargrafodaLista"/>
        <w:widowControl w:val="0"/>
        <w:numPr>
          <w:ilvl w:val="1"/>
          <w:numId w:val="35"/>
        </w:numPr>
        <w:tabs>
          <w:tab w:val="left" w:pos="588"/>
        </w:tabs>
        <w:autoSpaceDE w:val="0"/>
        <w:autoSpaceDN w:val="0"/>
        <w:spacing w:before="9" w:after="0" w:line="235" w:lineRule="auto"/>
        <w:ind w:left="131" w:right="963" w:firstLine="0"/>
        <w:contextualSpacing w:val="0"/>
        <w:jc w:val="both"/>
      </w:pPr>
      <w:r>
        <w:t>A empresa</w:t>
      </w:r>
      <w:r w:rsidRPr="00497588">
        <w:t xml:space="preserve"> </w:t>
      </w:r>
      <w:r>
        <w:t>vencedora</w:t>
      </w:r>
      <w:r w:rsidRPr="00497588">
        <w:t xml:space="preserve"> </w:t>
      </w:r>
      <w:r>
        <w:t>responderá</w:t>
      </w:r>
      <w:r w:rsidRPr="00497588">
        <w:t xml:space="preserve"> </w:t>
      </w:r>
      <w:r>
        <w:t>civil</w:t>
      </w:r>
      <w:r w:rsidRPr="00497588">
        <w:t xml:space="preserve"> </w:t>
      </w:r>
      <w:r>
        <w:t>e</w:t>
      </w:r>
      <w:r w:rsidRPr="00497588">
        <w:t xml:space="preserve"> </w:t>
      </w:r>
      <w:r>
        <w:t>criminalmente</w:t>
      </w:r>
      <w:r w:rsidRPr="00497588">
        <w:t xml:space="preserve"> </w:t>
      </w:r>
      <w:r>
        <w:t>por</w:t>
      </w:r>
      <w:r w:rsidRPr="00497588">
        <w:t xml:space="preserve"> </w:t>
      </w:r>
      <w:r>
        <w:t>quaisquer</w:t>
      </w:r>
      <w:r w:rsidRPr="00497588">
        <w:t xml:space="preserve"> </w:t>
      </w:r>
      <w:r>
        <w:t>danos materiais</w:t>
      </w:r>
      <w:r w:rsidRPr="00497588">
        <w:t xml:space="preserve"> </w:t>
      </w:r>
      <w:r>
        <w:t>ou</w:t>
      </w:r>
      <w:r w:rsidRPr="00497588">
        <w:t xml:space="preserve"> </w:t>
      </w:r>
      <w:r>
        <w:t>pessoais</w:t>
      </w:r>
      <w:r w:rsidRPr="00497588">
        <w:t xml:space="preserve"> </w:t>
      </w:r>
      <w:r>
        <w:t>ocasionados,</w:t>
      </w:r>
      <w:r w:rsidRPr="00497588">
        <w:t xml:space="preserve"> </w:t>
      </w:r>
      <w:r>
        <w:t>à</w:t>
      </w:r>
      <w:r w:rsidRPr="00497588">
        <w:t xml:space="preserve"> </w:t>
      </w:r>
      <w:r>
        <w:t>administração e/ou</w:t>
      </w:r>
      <w:r w:rsidRPr="00497588">
        <w:t xml:space="preserve"> </w:t>
      </w:r>
      <w:r>
        <w:t>terceiros,</w:t>
      </w:r>
      <w:r w:rsidRPr="00497588">
        <w:t xml:space="preserve"> </w:t>
      </w:r>
      <w:r>
        <w:t>por</w:t>
      </w:r>
      <w:r w:rsidRPr="00497588">
        <w:t xml:space="preserve"> </w:t>
      </w:r>
      <w:r>
        <w:t>seus</w:t>
      </w:r>
      <w:r w:rsidRPr="00497588">
        <w:t xml:space="preserve"> </w:t>
      </w:r>
      <w:r>
        <w:t>contratados,</w:t>
      </w:r>
      <w:r w:rsidRPr="00497588">
        <w:t xml:space="preserve"> </w:t>
      </w:r>
      <w:r>
        <w:t>nos</w:t>
      </w:r>
      <w:r w:rsidRPr="00497588">
        <w:t xml:space="preserve"> </w:t>
      </w:r>
      <w:r>
        <w:t>locais da</w:t>
      </w:r>
      <w:r w:rsidRPr="00497588">
        <w:t xml:space="preserve"> </w:t>
      </w:r>
      <w:r>
        <w:t>prestação</w:t>
      </w:r>
      <w:r w:rsidRPr="00497588">
        <w:t xml:space="preserve"> </w:t>
      </w:r>
      <w:r>
        <w:t>do</w:t>
      </w:r>
      <w:r w:rsidRPr="00497588">
        <w:t xml:space="preserve"> </w:t>
      </w:r>
      <w:r>
        <w:t>serviço.</w:t>
      </w:r>
    </w:p>
    <w:p w14:paraId="03AEB710" w14:textId="096A6B5B" w:rsidR="00A5152E" w:rsidRDefault="00A5152E" w:rsidP="00A5152E">
      <w:pPr>
        <w:pStyle w:val="PargrafodaLista"/>
        <w:widowControl w:val="0"/>
        <w:autoSpaceDE w:val="0"/>
        <w:autoSpaceDN w:val="0"/>
        <w:spacing w:before="16" w:after="0" w:line="228" w:lineRule="auto"/>
        <w:ind w:left="213" w:right="320"/>
        <w:contextualSpacing w:val="0"/>
        <w:jc w:val="both"/>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20E48D0" w:rsidR="00082D65" w:rsidRDefault="00082D65" w:rsidP="00082D65">
      <w:pPr>
        <w:jc w:val="center"/>
        <w:rPr>
          <w:rFonts w:ascii="Calibri" w:hAnsi="Calibri" w:cs="Calibri"/>
          <w:b/>
        </w:rPr>
      </w:pPr>
      <w:r w:rsidRPr="00A36C4C">
        <w:rPr>
          <w:rFonts w:ascii="Calibri" w:hAnsi="Calibri" w:cs="Calibri"/>
          <w:b/>
        </w:rPr>
        <w:t xml:space="preserve">PREGÃO ELETRÔNICO </w:t>
      </w:r>
      <w:r w:rsidRPr="0014414C">
        <w:rPr>
          <w:rFonts w:ascii="Calibri" w:hAnsi="Calibri" w:cs="Calibri"/>
          <w:b/>
        </w:rPr>
        <w:t xml:space="preserve">Nº </w:t>
      </w:r>
      <w:r w:rsidR="00F2392A" w:rsidRPr="0014414C">
        <w:rPr>
          <w:rFonts w:ascii="Calibri" w:hAnsi="Calibri" w:cs="Calibri"/>
          <w:b/>
        </w:rPr>
        <w:t>0</w:t>
      </w:r>
      <w:r w:rsidR="0014414C" w:rsidRPr="0014414C">
        <w:rPr>
          <w:rFonts w:ascii="Calibri" w:hAnsi="Calibri" w:cs="Calibri"/>
          <w:b/>
        </w:rPr>
        <w:t>612</w:t>
      </w:r>
      <w:r w:rsidR="00F2392A" w:rsidRPr="0014414C">
        <w:rPr>
          <w:rFonts w:ascii="Calibri" w:hAnsi="Calibri" w:cs="Calibri"/>
          <w:b/>
        </w:rPr>
        <w:t>/20</w:t>
      </w:r>
      <w:r w:rsidR="00095A81" w:rsidRPr="0014414C">
        <w:rPr>
          <w:rFonts w:ascii="Calibri" w:hAnsi="Calibri" w:cs="Calibri"/>
          <w:b/>
        </w:rPr>
        <w:t>2</w:t>
      </w:r>
      <w:r w:rsidR="00D7191D" w:rsidRPr="0014414C">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70CB106"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14414C">
        <w:rPr>
          <w:rFonts w:ascii="Calibri" w:hAnsi="Calibri" w:cs="Calibri"/>
          <w:bCs/>
          <w:sz w:val="24"/>
        </w:rPr>
        <w:t>ELETRÔNICO nº</w:t>
      </w:r>
      <w:r w:rsidR="00084926" w:rsidRPr="0014414C">
        <w:rPr>
          <w:rFonts w:ascii="Calibri" w:hAnsi="Calibri" w:cs="Calibri"/>
          <w:bCs/>
          <w:sz w:val="24"/>
        </w:rPr>
        <w:t xml:space="preserve"> </w:t>
      </w:r>
      <w:r w:rsidR="00F2392A" w:rsidRPr="0014414C">
        <w:rPr>
          <w:rFonts w:ascii="Calibri" w:hAnsi="Calibri" w:cs="Calibri"/>
          <w:bCs/>
          <w:sz w:val="24"/>
        </w:rPr>
        <w:t>0</w:t>
      </w:r>
      <w:r w:rsidR="0014414C" w:rsidRPr="0014414C">
        <w:rPr>
          <w:rFonts w:ascii="Calibri" w:hAnsi="Calibri" w:cs="Calibri"/>
          <w:bCs/>
          <w:sz w:val="24"/>
        </w:rPr>
        <w:t>612</w:t>
      </w:r>
      <w:r w:rsidR="00F2392A" w:rsidRPr="0014414C">
        <w:rPr>
          <w:rFonts w:ascii="Calibri" w:hAnsi="Calibri" w:cs="Calibri"/>
          <w:bCs/>
          <w:sz w:val="24"/>
        </w:rPr>
        <w:t>/20</w:t>
      </w:r>
      <w:r w:rsidR="00095A81" w:rsidRPr="0014414C">
        <w:rPr>
          <w:rFonts w:ascii="Calibri" w:hAnsi="Calibri" w:cs="Calibri"/>
          <w:bCs/>
          <w:sz w:val="24"/>
        </w:rPr>
        <w:t>2</w:t>
      </w:r>
      <w:r w:rsidR="00D7191D" w:rsidRPr="0014414C">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42C28CDF" w:rsidR="00D83709" w:rsidRDefault="0096524D"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414C">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22B793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14414C">
        <w:rPr>
          <w:rFonts w:ascii="Calibri" w:hAnsi="Calibri"/>
          <w:sz w:val="24"/>
          <w14:shadow w14:blurRad="0" w14:dist="0" w14:dir="0" w14:sx="0" w14:sy="0" w14:kx="0" w14:ky="0" w14:algn="none">
            <w14:srgbClr w14:val="000000"/>
          </w14:shadow>
        </w:rPr>
        <w:t>0</w:t>
      </w:r>
      <w:r w:rsidR="0014414C" w:rsidRPr="0014414C">
        <w:rPr>
          <w:rFonts w:ascii="Calibri" w:hAnsi="Calibri"/>
          <w:sz w:val="24"/>
          <w14:shadow w14:blurRad="0" w14:dist="0" w14:dir="0" w14:sx="0" w14:sy="0" w14:kx="0" w14:ky="0" w14:algn="none">
            <w14:srgbClr w14:val="000000"/>
          </w14:shadow>
        </w:rPr>
        <w:t>612</w:t>
      </w:r>
      <w:r w:rsidR="00F2392A" w:rsidRPr="0014414C">
        <w:rPr>
          <w:rFonts w:ascii="Calibri" w:hAnsi="Calibri"/>
          <w:sz w:val="24"/>
          <w14:shadow w14:blurRad="0" w14:dist="0" w14:dir="0" w14:sx="0" w14:sy="0" w14:kx="0" w14:ky="0" w14:algn="none">
            <w14:srgbClr w14:val="000000"/>
          </w14:shadow>
        </w:rPr>
        <w:t>/20</w:t>
      </w:r>
      <w:r w:rsidR="00095A81" w:rsidRPr="0014414C">
        <w:rPr>
          <w:rFonts w:ascii="Calibri" w:hAnsi="Calibri"/>
          <w:sz w:val="24"/>
          <w14:shadow w14:blurRad="0" w14:dist="0" w14:dir="0" w14:sx="0" w14:sy="0" w14:kx="0" w14:ky="0" w14:algn="none">
            <w14:srgbClr w14:val="000000"/>
          </w14:shadow>
        </w:rPr>
        <w:t>2</w:t>
      </w:r>
      <w:r w:rsidR="00D7191D" w:rsidRPr="0014414C">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65AFF4A" w:rsidR="00F81BF6" w:rsidRPr="009B21AF" w:rsidRDefault="0014414C" w:rsidP="00F81BF6">
      <w:pPr>
        <w:pStyle w:val="Recuodecorpodetexto2"/>
        <w:spacing w:line="240" w:lineRule="auto"/>
        <w:ind w:left="3827"/>
        <w:jc w:val="both"/>
        <w:rPr>
          <w:rFonts w:ascii="Calibri" w:hAnsi="Calibri"/>
          <w:bCs/>
          <w:sz w:val="22"/>
          <w:szCs w:val="22"/>
        </w:rPr>
      </w:pPr>
      <w:r w:rsidRPr="0014414C">
        <w:rPr>
          <w:rFonts w:ascii="Calibri" w:hAnsi="Calibri" w:cs="Calibri"/>
          <w:b/>
        </w:rPr>
        <w:t>CONTRATAÇÃO DE EMPRESA ESPECIALIZADA EM SERVIÇOS DE ARBITRAGEM E LOCAÇÃO DE AMBULÂNCIAS PARA OS JOGOS INTERNOS (JIUDESC) E JOGOS DE INTEGRAÇÃO DOS SERVIDORES (JISUDESC)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414E28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14414C">
        <w:rPr>
          <w:rFonts w:ascii="Calibri" w:hAnsi="Calibri" w:cs="Calibri"/>
          <w:color w:val="auto"/>
          <w:sz w:val="22"/>
          <w:szCs w:val="22"/>
        </w:rPr>
        <w:t xml:space="preserve">a </w:t>
      </w:r>
      <w:r w:rsidR="0014414C" w:rsidRPr="0014414C">
        <w:rPr>
          <w:rFonts w:ascii="Calibri" w:hAnsi="Calibri" w:cs="Calibri"/>
          <w:b/>
          <w:color w:val="auto"/>
        </w:rPr>
        <w:t>CONTRATAÇÃO DE EMPRESA ESPECIALIZADA EM SERVIÇOS DE ARBITRAGEM E LOCAÇÃO DE AMBULÂNCIAS PARA OS JOGOS INTERNOS (JIUDESC) E JOGOS DE INTEGRAÇÃO DOS SERVIDORES (JISUDESC) DA UDESC</w:t>
      </w:r>
      <w:r w:rsidRPr="0014414C">
        <w:rPr>
          <w:rFonts w:ascii="Calibri" w:hAnsi="Calibri" w:cs="Calibri"/>
          <w:color w:val="auto"/>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4CED3480"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444BF894" w14:textId="77777777" w:rsidR="00497588" w:rsidRDefault="00497588" w:rsidP="00F81BF6">
      <w:pPr>
        <w:jc w:val="both"/>
        <w:rPr>
          <w:rFonts w:ascii="Calibri" w:hAnsi="Calibri" w:cs="Calibri"/>
          <w:b/>
          <w:sz w:val="22"/>
          <w:szCs w:val="22"/>
        </w:rPr>
      </w:pPr>
    </w:p>
    <w:p w14:paraId="6E889B68" w14:textId="28118C9C"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3BFE185" w:rsidR="00F81BF6" w:rsidRPr="009B21AF" w:rsidRDefault="0096524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4414C" w:rsidRPr="0014414C">
            <w:rPr>
              <w:rFonts w:asciiTheme="minorHAnsi" w:hAnsiTheme="minorHAnsi" w:cstheme="minorHAnsi"/>
              <w:b/>
            </w:rPr>
            <w:t>Florianópolis/SC</w:t>
          </w:r>
        </w:sdtContent>
      </w:sdt>
      <w:r w:rsidR="00DC6BAC" w:rsidRPr="0014414C">
        <w:rPr>
          <w:rFonts w:ascii="Calibri" w:hAnsi="Calibri" w:cs="Calibri"/>
          <w:bCs/>
          <w:sz w:val="22"/>
          <w:szCs w:val="22"/>
        </w:rPr>
        <w:t>, conforme datas das assinaturas digitais</w:t>
      </w:r>
      <w:r w:rsidR="00F81BF6" w:rsidRPr="0014414C">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033B9891" w:rsidR="00F81BF6" w:rsidRDefault="00F81BF6" w:rsidP="00F81BF6">
      <w:pPr>
        <w:pStyle w:val="A121070"/>
        <w:autoSpaceDE/>
        <w:spacing w:after="120"/>
        <w:ind w:left="0" w:right="-3" w:firstLine="0"/>
        <w:rPr>
          <w:rFonts w:ascii="Calibri" w:hAnsi="Calibri" w:cs="Calibri"/>
          <w:sz w:val="22"/>
          <w:szCs w:val="22"/>
        </w:rPr>
      </w:pPr>
    </w:p>
    <w:p w14:paraId="20589FB6" w14:textId="77777777" w:rsidR="0014414C" w:rsidRPr="009B21AF" w:rsidRDefault="0014414C"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1A18A77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14414C">
        <w:rPr>
          <w:rFonts w:ascii="Calibri" w:hAnsi="Calibri" w:cs="Arial"/>
          <w:bCs w:val="0"/>
          <w:szCs w:val="22"/>
        </w:rPr>
        <w:t xml:space="preserve">nº </w:t>
      </w:r>
      <w:r w:rsidR="00F2392A" w:rsidRPr="0014414C">
        <w:rPr>
          <w:rFonts w:ascii="Calibri" w:hAnsi="Calibri" w:cs="Arial"/>
          <w:bCs w:val="0"/>
          <w:szCs w:val="22"/>
        </w:rPr>
        <w:t>0</w:t>
      </w:r>
      <w:r w:rsidR="0014414C" w:rsidRPr="0014414C">
        <w:rPr>
          <w:rFonts w:ascii="Calibri" w:hAnsi="Calibri" w:cs="Arial"/>
          <w:bCs w:val="0"/>
          <w:szCs w:val="22"/>
        </w:rPr>
        <w:t>612</w:t>
      </w:r>
      <w:r w:rsidR="00F2392A" w:rsidRPr="0014414C">
        <w:rPr>
          <w:rFonts w:ascii="Calibri" w:hAnsi="Calibri" w:cs="Arial"/>
          <w:bCs w:val="0"/>
          <w:szCs w:val="22"/>
        </w:rPr>
        <w:t>/20</w:t>
      </w:r>
      <w:r w:rsidR="00095A81" w:rsidRPr="0014414C">
        <w:rPr>
          <w:rFonts w:ascii="Calibri" w:hAnsi="Calibri" w:cs="Arial"/>
          <w:bCs w:val="0"/>
          <w:szCs w:val="22"/>
        </w:rPr>
        <w:t>2</w:t>
      </w:r>
      <w:r w:rsidR="00D7191D" w:rsidRPr="0014414C">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E5295D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280F2F9D"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14414C">
        <w:rPr>
          <w:rFonts w:ascii="Calibri" w:hAnsi="Calibri"/>
          <w:b w:val="0"/>
          <w:szCs w:val="22"/>
          <w:lang w:val="pt-PT"/>
        </w:rPr>
        <w:t xml:space="preserve">ELETRÔNICO Nº </w:t>
      </w:r>
      <w:r w:rsidR="00F2392A" w:rsidRPr="0014414C">
        <w:rPr>
          <w:rFonts w:ascii="Calibri" w:hAnsi="Calibri"/>
          <w:b w:val="0"/>
          <w:szCs w:val="22"/>
          <w:lang w:val="pt-PT"/>
        </w:rPr>
        <w:t>0</w:t>
      </w:r>
      <w:r w:rsidR="0014414C" w:rsidRPr="0014414C">
        <w:rPr>
          <w:rFonts w:ascii="Calibri" w:hAnsi="Calibri"/>
          <w:b w:val="0"/>
          <w:szCs w:val="22"/>
          <w:lang w:val="pt-PT"/>
        </w:rPr>
        <w:t>612</w:t>
      </w:r>
      <w:r w:rsidR="00F2392A" w:rsidRPr="0014414C">
        <w:rPr>
          <w:rFonts w:ascii="Calibri" w:hAnsi="Calibri"/>
          <w:b w:val="0"/>
          <w:szCs w:val="22"/>
          <w:lang w:val="pt-PT"/>
        </w:rPr>
        <w:t>/20</w:t>
      </w:r>
      <w:r w:rsidR="00095A81" w:rsidRPr="0014414C">
        <w:rPr>
          <w:rFonts w:ascii="Calibri" w:hAnsi="Calibri"/>
          <w:b w:val="0"/>
          <w:szCs w:val="22"/>
          <w:lang w:val="pt-PT"/>
        </w:rPr>
        <w:t>2</w:t>
      </w:r>
      <w:r w:rsidR="00D7191D" w:rsidRPr="0014414C">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69A26CE7"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1738D614" w14:textId="7A796FEA" w:rsidR="0014414C" w:rsidRDefault="0014414C" w:rsidP="007A6B3A">
      <w:pPr>
        <w:jc w:val="both"/>
        <w:rPr>
          <w:rFonts w:ascii="Calibri" w:hAnsi="Calibri"/>
          <w:sz w:val="22"/>
          <w:szCs w:val="22"/>
        </w:rPr>
      </w:pPr>
    </w:p>
    <w:p w14:paraId="1FC75C1F" w14:textId="3E25CB55" w:rsidR="0014414C" w:rsidRDefault="0014414C" w:rsidP="007A6B3A">
      <w:pPr>
        <w:jc w:val="both"/>
        <w:rPr>
          <w:rFonts w:ascii="Calibri" w:hAnsi="Calibri"/>
          <w:sz w:val="22"/>
          <w:szCs w:val="22"/>
        </w:rPr>
      </w:pPr>
    </w:p>
    <w:p w14:paraId="4AF64CF3" w14:textId="77777777" w:rsidR="0014414C" w:rsidRPr="005711D8" w:rsidRDefault="0014414C"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44512F" w:rsidRDefault="0044512F">
      <w:r>
        <w:separator/>
      </w:r>
    </w:p>
  </w:endnote>
  <w:endnote w:type="continuationSeparator" w:id="0">
    <w:p w14:paraId="75E7FA73" w14:textId="77777777" w:rsidR="0044512F" w:rsidRDefault="0044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D5E6C" w14:textId="77777777" w:rsidR="0096524D" w:rsidRDefault="0096524D" w:rsidP="00352F71">
    <w:pPr>
      <w:pStyle w:val="Rodap"/>
      <w:tabs>
        <w:tab w:val="clear" w:pos="4419"/>
        <w:tab w:val="center" w:pos="0"/>
      </w:tabs>
      <w:rPr>
        <w:sz w:val="14"/>
      </w:rPr>
    </w:pPr>
  </w:p>
  <w:p w14:paraId="7B17AE85" w14:textId="3DBDCF10" w:rsidR="0044512F" w:rsidRDefault="0044512F" w:rsidP="00352F71">
    <w:pPr>
      <w:pStyle w:val="Rodap"/>
      <w:tabs>
        <w:tab w:val="clear" w:pos="4419"/>
        <w:tab w:val="center" w:pos="0"/>
      </w:tabs>
      <w:rPr>
        <w:color w:val="0000FF"/>
        <w:sz w:val="14"/>
      </w:rPr>
    </w:pPr>
    <w:r w:rsidRPr="0014414C">
      <w:rPr>
        <w:sz w:val="14"/>
      </w:rPr>
      <w:t>PE 0612/2023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p w14:paraId="4FDE9081" w14:textId="77777777" w:rsidR="0044512F" w:rsidRDefault="004451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52340F07" w:rsidR="0044512F" w:rsidRPr="00E718DF" w:rsidRDefault="0044512F" w:rsidP="00E718DF">
    <w:pPr>
      <w:pStyle w:val="Rodap"/>
      <w:jc w:val="right"/>
    </w:pPr>
    <w:r w:rsidRPr="0014414C">
      <w:rPr>
        <w:sz w:val="14"/>
      </w:rPr>
      <w:t>PE 0612/2023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44512F" w:rsidRDefault="0044512F">
      <w:r>
        <w:separator/>
      </w:r>
    </w:p>
  </w:footnote>
  <w:footnote w:type="continuationSeparator" w:id="0">
    <w:p w14:paraId="76988453" w14:textId="77777777" w:rsidR="0044512F" w:rsidRDefault="00445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44512F" w:rsidRDefault="0044512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44512F" w:rsidRPr="006A59DF" w:rsidRDefault="0044512F">
    <w:pPr>
      <w:pStyle w:val="Cabealho"/>
      <w:rPr>
        <w:lang w:val="pt-BR"/>
      </w:rPr>
    </w:pPr>
  </w:p>
  <w:p w14:paraId="3EF0952C" w14:textId="77777777" w:rsidR="0044512F" w:rsidRDefault="004451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44512F" w:rsidRDefault="0044512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44512F" w:rsidRDefault="0044512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1C220C3"/>
    <w:multiLevelType w:val="hybridMultilevel"/>
    <w:tmpl w:val="3BA47124"/>
    <w:lvl w:ilvl="0" w:tplc="FC784000">
      <w:numFmt w:val="bullet"/>
      <w:lvlText w:val="-"/>
      <w:lvlJc w:val="left"/>
      <w:pPr>
        <w:ind w:left="115" w:hanging="490"/>
      </w:pPr>
      <w:rPr>
        <w:rFonts w:ascii="Calibri" w:eastAsia="Calibri" w:hAnsi="Calibri" w:cs="Calibri" w:hint="default"/>
        <w:w w:val="100"/>
        <w:sz w:val="22"/>
        <w:szCs w:val="22"/>
        <w:lang w:val="pt-PT" w:eastAsia="en-US" w:bidi="ar-SA"/>
      </w:rPr>
    </w:lvl>
    <w:lvl w:ilvl="1" w:tplc="8C96C4B4">
      <w:numFmt w:val="bullet"/>
      <w:lvlText w:val="•"/>
      <w:lvlJc w:val="left"/>
      <w:pPr>
        <w:ind w:left="419" w:hanging="490"/>
      </w:pPr>
      <w:rPr>
        <w:rFonts w:hint="default"/>
        <w:lang w:val="pt-PT" w:eastAsia="en-US" w:bidi="ar-SA"/>
      </w:rPr>
    </w:lvl>
    <w:lvl w:ilvl="2" w:tplc="AB4C2DA2">
      <w:numFmt w:val="bullet"/>
      <w:lvlText w:val="•"/>
      <w:lvlJc w:val="left"/>
      <w:pPr>
        <w:ind w:left="719" w:hanging="490"/>
      </w:pPr>
      <w:rPr>
        <w:rFonts w:hint="default"/>
        <w:lang w:val="pt-PT" w:eastAsia="en-US" w:bidi="ar-SA"/>
      </w:rPr>
    </w:lvl>
    <w:lvl w:ilvl="3" w:tplc="2B1413D0">
      <w:numFmt w:val="bullet"/>
      <w:lvlText w:val="•"/>
      <w:lvlJc w:val="left"/>
      <w:pPr>
        <w:ind w:left="1019" w:hanging="490"/>
      </w:pPr>
      <w:rPr>
        <w:rFonts w:hint="default"/>
        <w:lang w:val="pt-PT" w:eastAsia="en-US" w:bidi="ar-SA"/>
      </w:rPr>
    </w:lvl>
    <w:lvl w:ilvl="4" w:tplc="5B203834">
      <w:numFmt w:val="bullet"/>
      <w:lvlText w:val="•"/>
      <w:lvlJc w:val="left"/>
      <w:pPr>
        <w:ind w:left="1318" w:hanging="490"/>
      </w:pPr>
      <w:rPr>
        <w:rFonts w:hint="default"/>
        <w:lang w:val="pt-PT" w:eastAsia="en-US" w:bidi="ar-SA"/>
      </w:rPr>
    </w:lvl>
    <w:lvl w:ilvl="5" w:tplc="7B5875C8">
      <w:numFmt w:val="bullet"/>
      <w:lvlText w:val="•"/>
      <w:lvlJc w:val="left"/>
      <w:pPr>
        <w:ind w:left="1618" w:hanging="490"/>
      </w:pPr>
      <w:rPr>
        <w:rFonts w:hint="default"/>
        <w:lang w:val="pt-PT" w:eastAsia="en-US" w:bidi="ar-SA"/>
      </w:rPr>
    </w:lvl>
    <w:lvl w:ilvl="6" w:tplc="0E902DD4">
      <w:numFmt w:val="bullet"/>
      <w:lvlText w:val="•"/>
      <w:lvlJc w:val="left"/>
      <w:pPr>
        <w:ind w:left="1918" w:hanging="490"/>
      </w:pPr>
      <w:rPr>
        <w:rFonts w:hint="default"/>
        <w:lang w:val="pt-PT" w:eastAsia="en-US" w:bidi="ar-SA"/>
      </w:rPr>
    </w:lvl>
    <w:lvl w:ilvl="7" w:tplc="8760ECA2">
      <w:numFmt w:val="bullet"/>
      <w:lvlText w:val="•"/>
      <w:lvlJc w:val="left"/>
      <w:pPr>
        <w:ind w:left="2217" w:hanging="490"/>
      </w:pPr>
      <w:rPr>
        <w:rFonts w:hint="default"/>
        <w:lang w:val="pt-PT" w:eastAsia="en-US" w:bidi="ar-SA"/>
      </w:rPr>
    </w:lvl>
    <w:lvl w:ilvl="8" w:tplc="96C8EF8C">
      <w:numFmt w:val="bullet"/>
      <w:lvlText w:val="•"/>
      <w:lvlJc w:val="left"/>
      <w:pPr>
        <w:ind w:left="2517" w:hanging="490"/>
      </w:pPr>
      <w:rPr>
        <w:rFonts w:hint="default"/>
        <w:lang w:val="pt-PT" w:eastAsia="en-US" w:bidi="ar-SA"/>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54B238A"/>
    <w:multiLevelType w:val="multilevel"/>
    <w:tmpl w:val="26C01394"/>
    <w:lvl w:ilvl="0">
      <w:start w:val="2"/>
      <w:numFmt w:val="decimal"/>
      <w:lvlText w:val="%1"/>
      <w:lvlJc w:val="left"/>
      <w:pPr>
        <w:ind w:left="491" w:hanging="361"/>
      </w:pPr>
      <w:rPr>
        <w:rFonts w:hint="default"/>
        <w:lang w:val="pt-PT" w:eastAsia="en-US" w:bidi="ar-SA"/>
      </w:rPr>
    </w:lvl>
    <w:lvl w:ilvl="1">
      <w:start w:val="2"/>
      <w:numFmt w:val="decimal"/>
      <w:lvlText w:val="%1.%2."/>
      <w:lvlJc w:val="left"/>
      <w:pPr>
        <w:ind w:left="491" w:hanging="361"/>
      </w:pPr>
      <w:rPr>
        <w:rFonts w:ascii="Calibri" w:eastAsia="Calibri" w:hAnsi="Calibri" w:cs="Calibri" w:hint="default"/>
        <w:b/>
        <w:bCs/>
        <w:spacing w:val="-2"/>
        <w:w w:val="100"/>
        <w:sz w:val="22"/>
        <w:szCs w:val="22"/>
        <w:lang w:val="pt-PT" w:eastAsia="en-US" w:bidi="ar-SA"/>
      </w:rPr>
    </w:lvl>
    <w:lvl w:ilvl="2">
      <w:start w:val="1"/>
      <w:numFmt w:val="decimal"/>
      <w:lvlText w:val="%1.%2.%3"/>
      <w:lvlJc w:val="left"/>
      <w:pPr>
        <w:ind w:left="628" w:hanging="498"/>
        <w:jc w:val="right"/>
      </w:pPr>
      <w:rPr>
        <w:rFonts w:ascii="Calibri" w:eastAsia="Calibri" w:hAnsi="Calibri" w:cs="Calibri" w:hint="default"/>
        <w:spacing w:val="-3"/>
        <w:w w:val="100"/>
        <w:sz w:val="22"/>
        <w:szCs w:val="22"/>
        <w:lang w:val="pt-PT" w:eastAsia="en-US" w:bidi="ar-SA"/>
      </w:rPr>
    </w:lvl>
    <w:lvl w:ilvl="3">
      <w:numFmt w:val="bullet"/>
      <w:lvlText w:val="•"/>
      <w:lvlJc w:val="left"/>
      <w:pPr>
        <w:ind w:left="2868" w:hanging="498"/>
      </w:pPr>
      <w:rPr>
        <w:rFonts w:hint="default"/>
        <w:lang w:val="pt-PT" w:eastAsia="en-US" w:bidi="ar-SA"/>
      </w:rPr>
    </w:lvl>
    <w:lvl w:ilvl="4">
      <w:numFmt w:val="bullet"/>
      <w:lvlText w:val="•"/>
      <w:lvlJc w:val="left"/>
      <w:pPr>
        <w:ind w:left="3993" w:hanging="498"/>
      </w:pPr>
      <w:rPr>
        <w:rFonts w:hint="default"/>
        <w:lang w:val="pt-PT" w:eastAsia="en-US" w:bidi="ar-SA"/>
      </w:rPr>
    </w:lvl>
    <w:lvl w:ilvl="5">
      <w:numFmt w:val="bullet"/>
      <w:lvlText w:val="•"/>
      <w:lvlJc w:val="left"/>
      <w:pPr>
        <w:ind w:left="5117" w:hanging="498"/>
      </w:pPr>
      <w:rPr>
        <w:rFonts w:hint="default"/>
        <w:lang w:val="pt-PT" w:eastAsia="en-US" w:bidi="ar-SA"/>
      </w:rPr>
    </w:lvl>
    <w:lvl w:ilvl="6">
      <w:numFmt w:val="bullet"/>
      <w:lvlText w:val="•"/>
      <w:lvlJc w:val="left"/>
      <w:pPr>
        <w:ind w:left="6241" w:hanging="498"/>
      </w:pPr>
      <w:rPr>
        <w:rFonts w:hint="default"/>
        <w:lang w:val="pt-PT" w:eastAsia="en-US" w:bidi="ar-SA"/>
      </w:rPr>
    </w:lvl>
    <w:lvl w:ilvl="7">
      <w:numFmt w:val="bullet"/>
      <w:lvlText w:val="•"/>
      <w:lvlJc w:val="left"/>
      <w:pPr>
        <w:ind w:left="7366" w:hanging="498"/>
      </w:pPr>
      <w:rPr>
        <w:rFonts w:hint="default"/>
        <w:lang w:val="pt-PT" w:eastAsia="en-US" w:bidi="ar-SA"/>
      </w:rPr>
    </w:lvl>
    <w:lvl w:ilvl="8">
      <w:numFmt w:val="bullet"/>
      <w:lvlText w:val="•"/>
      <w:lvlJc w:val="left"/>
      <w:pPr>
        <w:ind w:left="8490" w:hanging="498"/>
      </w:pPr>
      <w:rPr>
        <w:rFonts w:hint="default"/>
        <w:lang w:val="pt-PT" w:eastAsia="en-US" w:bidi="ar-SA"/>
      </w:rPr>
    </w:lvl>
  </w:abstractNum>
  <w:abstractNum w:abstractNumId="8"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9"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295A1A59"/>
    <w:multiLevelType w:val="hybridMultilevel"/>
    <w:tmpl w:val="00C605BC"/>
    <w:lvl w:ilvl="0" w:tplc="66C062C4">
      <w:start w:val="1"/>
      <w:numFmt w:val="lowerLetter"/>
      <w:lvlText w:val="%1)"/>
      <w:lvlJc w:val="left"/>
      <w:pPr>
        <w:ind w:left="131" w:hanging="248"/>
      </w:pPr>
      <w:rPr>
        <w:rFonts w:hint="default"/>
        <w:spacing w:val="-3"/>
        <w:w w:val="100"/>
        <w:lang w:val="pt-PT" w:eastAsia="en-US" w:bidi="ar-SA"/>
      </w:rPr>
    </w:lvl>
    <w:lvl w:ilvl="1" w:tplc="6EB8E044">
      <w:numFmt w:val="bullet"/>
      <w:lvlText w:val="•"/>
      <w:lvlJc w:val="left"/>
      <w:pPr>
        <w:ind w:left="1199" w:hanging="248"/>
      </w:pPr>
      <w:rPr>
        <w:rFonts w:hint="default"/>
        <w:lang w:val="pt-PT" w:eastAsia="en-US" w:bidi="ar-SA"/>
      </w:rPr>
    </w:lvl>
    <w:lvl w:ilvl="2" w:tplc="1EC82DCC">
      <w:numFmt w:val="bullet"/>
      <w:lvlText w:val="•"/>
      <w:lvlJc w:val="left"/>
      <w:pPr>
        <w:ind w:left="2259" w:hanging="248"/>
      </w:pPr>
      <w:rPr>
        <w:rFonts w:hint="default"/>
        <w:lang w:val="pt-PT" w:eastAsia="en-US" w:bidi="ar-SA"/>
      </w:rPr>
    </w:lvl>
    <w:lvl w:ilvl="3" w:tplc="46E6648A">
      <w:numFmt w:val="bullet"/>
      <w:lvlText w:val="•"/>
      <w:lvlJc w:val="left"/>
      <w:pPr>
        <w:ind w:left="3319" w:hanging="248"/>
      </w:pPr>
      <w:rPr>
        <w:rFonts w:hint="default"/>
        <w:lang w:val="pt-PT" w:eastAsia="en-US" w:bidi="ar-SA"/>
      </w:rPr>
    </w:lvl>
    <w:lvl w:ilvl="4" w:tplc="56AEC9DE">
      <w:numFmt w:val="bullet"/>
      <w:lvlText w:val="•"/>
      <w:lvlJc w:val="left"/>
      <w:pPr>
        <w:ind w:left="4379" w:hanging="248"/>
      </w:pPr>
      <w:rPr>
        <w:rFonts w:hint="default"/>
        <w:lang w:val="pt-PT" w:eastAsia="en-US" w:bidi="ar-SA"/>
      </w:rPr>
    </w:lvl>
    <w:lvl w:ilvl="5" w:tplc="E278A2FE">
      <w:numFmt w:val="bullet"/>
      <w:lvlText w:val="•"/>
      <w:lvlJc w:val="left"/>
      <w:pPr>
        <w:ind w:left="5439" w:hanging="248"/>
      </w:pPr>
      <w:rPr>
        <w:rFonts w:hint="default"/>
        <w:lang w:val="pt-PT" w:eastAsia="en-US" w:bidi="ar-SA"/>
      </w:rPr>
    </w:lvl>
    <w:lvl w:ilvl="6" w:tplc="748C8A80">
      <w:numFmt w:val="bullet"/>
      <w:lvlText w:val="•"/>
      <w:lvlJc w:val="left"/>
      <w:pPr>
        <w:ind w:left="6499" w:hanging="248"/>
      </w:pPr>
      <w:rPr>
        <w:rFonts w:hint="default"/>
        <w:lang w:val="pt-PT" w:eastAsia="en-US" w:bidi="ar-SA"/>
      </w:rPr>
    </w:lvl>
    <w:lvl w:ilvl="7" w:tplc="E92A9B52">
      <w:numFmt w:val="bullet"/>
      <w:lvlText w:val="•"/>
      <w:lvlJc w:val="left"/>
      <w:pPr>
        <w:ind w:left="7559" w:hanging="248"/>
      </w:pPr>
      <w:rPr>
        <w:rFonts w:hint="default"/>
        <w:lang w:val="pt-PT" w:eastAsia="en-US" w:bidi="ar-SA"/>
      </w:rPr>
    </w:lvl>
    <w:lvl w:ilvl="8" w:tplc="34865AFC">
      <w:numFmt w:val="bullet"/>
      <w:lvlText w:val="•"/>
      <w:lvlJc w:val="left"/>
      <w:pPr>
        <w:ind w:left="8619" w:hanging="248"/>
      </w:pPr>
      <w:rPr>
        <w:rFonts w:hint="default"/>
        <w:lang w:val="pt-PT" w:eastAsia="en-US" w:bidi="ar-SA"/>
      </w:rPr>
    </w:lvl>
  </w:abstractNum>
  <w:abstractNum w:abstractNumId="11" w15:restartNumberingAfterBreak="0">
    <w:nsid w:val="2E5B140A"/>
    <w:multiLevelType w:val="hybridMultilevel"/>
    <w:tmpl w:val="FB6024BE"/>
    <w:lvl w:ilvl="0" w:tplc="00A8A8BE">
      <w:start w:val="1"/>
      <w:numFmt w:val="lowerLetter"/>
      <w:lvlText w:val="%1)"/>
      <w:lvlJc w:val="left"/>
      <w:pPr>
        <w:ind w:left="1211" w:hanging="360"/>
      </w:pPr>
      <w:rPr>
        <w:rFonts w:ascii="Calibri" w:eastAsia="Calibri" w:hAnsi="Calibri" w:cs="Calibri" w:hint="default"/>
        <w:spacing w:val="-1"/>
        <w:w w:val="100"/>
        <w:sz w:val="22"/>
        <w:szCs w:val="22"/>
        <w:lang w:val="pt-PT" w:eastAsia="en-US" w:bidi="ar-SA"/>
      </w:rPr>
    </w:lvl>
    <w:lvl w:ilvl="1" w:tplc="7DA0F9D6">
      <w:numFmt w:val="bullet"/>
      <w:lvlText w:val="•"/>
      <w:lvlJc w:val="left"/>
      <w:pPr>
        <w:ind w:left="2171" w:hanging="360"/>
      </w:pPr>
      <w:rPr>
        <w:rFonts w:hint="default"/>
        <w:lang w:val="pt-PT" w:eastAsia="en-US" w:bidi="ar-SA"/>
      </w:rPr>
    </w:lvl>
    <w:lvl w:ilvl="2" w:tplc="3DC2B2C0">
      <w:numFmt w:val="bullet"/>
      <w:lvlText w:val="•"/>
      <w:lvlJc w:val="left"/>
      <w:pPr>
        <w:ind w:left="3123" w:hanging="360"/>
      </w:pPr>
      <w:rPr>
        <w:rFonts w:hint="default"/>
        <w:lang w:val="pt-PT" w:eastAsia="en-US" w:bidi="ar-SA"/>
      </w:rPr>
    </w:lvl>
    <w:lvl w:ilvl="3" w:tplc="DF405BDE">
      <w:numFmt w:val="bullet"/>
      <w:lvlText w:val="•"/>
      <w:lvlJc w:val="left"/>
      <w:pPr>
        <w:ind w:left="4075" w:hanging="360"/>
      </w:pPr>
      <w:rPr>
        <w:rFonts w:hint="default"/>
        <w:lang w:val="pt-PT" w:eastAsia="en-US" w:bidi="ar-SA"/>
      </w:rPr>
    </w:lvl>
    <w:lvl w:ilvl="4" w:tplc="D3866EC2">
      <w:numFmt w:val="bullet"/>
      <w:lvlText w:val="•"/>
      <w:lvlJc w:val="left"/>
      <w:pPr>
        <w:ind w:left="5027" w:hanging="360"/>
      </w:pPr>
      <w:rPr>
        <w:rFonts w:hint="default"/>
        <w:lang w:val="pt-PT" w:eastAsia="en-US" w:bidi="ar-SA"/>
      </w:rPr>
    </w:lvl>
    <w:lvl w:ilvl="5" w:tplc="9CC01120">
      <w:numFmt w:val="bullet"/>
      <w:lvlText w:val="•"/>
      <w:lvlJc w:val="left"/>
      <w:pPr>
        <w:ind w:left="5979" w:hanging="360"/>
      </w:pPr>
      <w:rPr>
        <w:rFonts w:hint="default"/>
        <w:lang w:val="pt-PT" w:eastAsia="en-US" w:bidi="ar-SA"/>
      </w:rPr>
    </w:lvl>
    <w:lvl w:ilvl="6" w:tplc="6FB607EA">
      <w:numFmt w:val="bullet"/>
      <w:lvlText w:val="•"/>
      <w:lvlJc w:val="left"/>
      <w:pPr>
        <w:ind w:left="6931" w:hanging="360"/>
      </w:pPr>
      <w:rPr>
        <w:rFonts w:hint="default"/>
        <w:lang w:val="pt-PT" w:eastAsia="en-US" w:bidi="ar-SA"/>
      </w:rPr>
    </w:lvl>
    <w:lvl w:ilvl="7" w:tplc="1F78972E">
      <w:numFmt w:val="bullet"/>
      <w:lvlText w:val="•"/>
      <w:lvlJc w:val="left"/>
      <w:pPr>
        <w:ind w:left="7883" w:hanging="360"/>
      </w:pPr>
      <w:rPr>
        <w:rFonts w:hint="default"/>
        <w:lang w:val="pt-PT" w:eastAsia="en-US" w:bidi="ar-SA"/>
      </w:rPr>
    </w:lvl>
    <w:lvl w:ilvl="8" w:tplc="581EE53C">
      <w:numFmt w:val="bullet"/>
      <w:lvlText w:val="•"/>
      <w:lvlJc w:val="left"/>
      <w:pPr>
        <w:ind w:left="8835" w:hanging="360"/>
      </w:pPr>
      <w:rPr>
        <w:rFonts w:hint="default"/>
        <w:lang w:val="pt-PT" w:eastAsia="en-US" w:bidi="ar-SA"/>
      </w:rPr>
    </w:lvl>
  </w:abstractNum>
  <w:abstractNum w:abstractNumId="12" w15:restartNumberingAfterBreak="0">
    <w:nsid w:val="3AEA6232"/>
    <w:multiLevelType w:val="multilevel"/>
    <w:tmpl w:val="AEE2C120"/>
    <w:lvl w:ilvl="0">
      <w:start w:val="2"/>
      <w:numFmt w:val="decimal"/>
      <w:lvlText w:val="%1"/>
      <w:lvlJc w:val="left"/>
      <w:pPr>
        <w:ind w:left="600" w:hanging="600"/>
      </w:pPr>
      <w:rPr>
        <w:rFonts w:hint="default"/>
      </w:rPr>
    </w:lvl>
    <w:lvl w:ilvl="1">
      <w:start w:val="2"/>
      <w:numFmt w:val="decimal"/>
      <w:lvlText w:val="%1.%2"/>
      <w:lvlJc w:val="left"/>
      <w:pPr>
        <w:ind w:left="643" w:hanging="600"/>
      </w:pPr>
      <w:rPr>
        <w:rFonts w:hint="default"/>
      </w:rPr>
    </w:lvl>
    <w:lvl w:ilvl="2">
      <w:start w:val="6"/>
      <w:numFmt w:val="decimal"/>
      <w:lvlText w:val="%1.%2.%3"/>
      <w:lvlJc w:val="left"/>
      <w:pPr>
        <w:ind w:left="806" w:hanging="720"/>
      </w:pPr>
      <w:rPr>
        <w:rFonts w:hint="default"/>
      </w:rPr>
    </w:lvl>
    <w:lvl w:ilvl="3">
      <w:start w:val="1"/>
      <w:numFmt w:val="decimal"/>
      <w:lvlText w:val="%1.%2.%3.%4"/>
      <w:lvlJc w:val="left"/>
      <w:pPr>
        <w:ind w:left="849" w:hanging="72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295" w:hanging="1080"/>
      </w:pPr>
      <w:rPr>
        <w:rFonts w:hint="default"/>
      </w:rPr>
    </w:lvl>
    <w:lvl w:ilvl="6">
      <w:start w:val="1"/>
      <w:numFmt w:val="decimal"/>
      <w:lvlText w:val="%1.%2.%3.%4.%5.%6.%7"/>
      <w:lvlJc w:val="left"/>
      <w:pPr>
        <w:ind w:left="1698" w:hanging="1440"/>
      </w:pPr>
      <w:rPr>
        <w:rFonts w:hint="default"/>
      </w:rPr>
    </w:lvl>
    <w:lvl w:ilvl="7">
      <w:start w:val="1"/>
      <w:numFmt w:val="decimal"/>
      <w:lvlText w:val="%1.%2.%3.%4.%5.%6.%7.%8"/>
      <w:lvlJc w:val="left"/>
      <w:pPr>
        <w:ind w:left="1741" w:hanging="1440"/>
      </w:pPr>
      <w:rPr>
        <w:rFonts w:hint="default"/>
      </w:rPr>
    </w:lvl>
    <w:lvl w:ilvl="8">
      <w:start w:val="1"/>
      <w:numFmt w:val="decimal"/>
      <w:lvlText w:val="%1.%2.%3.%4.%5.%6.%7.%8.%9"/>
      <w:lvlJc w:val="left"/>
      <w:pPr>
        <w:ind w:left="1784" w:hanging="1440"/>
      </w:pPr>
      <w:rPr>
        <w:rFonts w:hint="default"/>
      </w:rPr>
    </w:lvl>
  </w:abstractNum>
  <w:abstractNum w:abstractNumId="13" w15:restartNumberingAfterBreak="0">
    <w:nsid w:val="3B154851"/>
    <w:multiLevelType w:val="multilevel"/>
    <w:tmpl w:val="0C7680C6"/>
    <w:lvl w:ilvl="0">
      <w:start w:val="1"/>
      <w:numFmt w:val="decimal"/>
      <w:lvlText w:val="%1"/>
      <w:lvlJc w:val="left"/>
      <w:pPr>
        <w:ind w:left="546" w:hanging="334"/>
      </w:pPr>
      <w:rPr>
        <w:rFonts w:hint="default"/>
        <w:lang w:val="pt-PT" w:eastAsia="en-US" w:bidi="ar-SA"/>
      </w:rPr>
    </w:lvl>
    <w:lvl w:ilvl="1">
      <w:start w:val="1"/>
      <w:numFmt w:val="decimal"/>
      <w:lvlText w:val="%1.%2"/>
      <w:lvlJc w:val="left"/>
      <w:pPr>
        <w:ind w:left="546" w:hanging="334"/>
      </w:pPr>
      <w:rPr>
        <w:rFonts w:ascii="Calibri" w:eastAsia="Calibri" w:hAnsi="Calibri" w:cs="Calibri" w:hint="default"/>
        <w:b/>
        <w:bCs/>
        <w:spacing w:val="-2"/>
        <w:w w:val="100"/>
        <w:sz w:val="22"/>
        <w:szCs w:val="22"/>
        <w:lang w:val="pt-PT" w:eastAsia="en-US" w:bidi="ar-SA"/>
      </w:rPr>
    </w:lvl>
    <w:lvl w:ilvl="2">
      <w:start w:val="1"/>
      <w:numFmt w:val="decimal"/>
      <w:lvlText w:val="%1.%2.%3"/>
      <w:lvlJc w:val="left"/>
      <w:pPr>
        <w:ind w:left="213" w:hanging="504"/>
      </w:pPr>
      <w:rPr>
        <w:rFonts w:ascii="Calibri" w:eastAsia="Calibri" w:hAnsi="Calibri" w:cs="Calibri" w:hint="default"/>
        <w:spacing w:val="-3"/>
        <w:w w:val="100"/>
        <w:sz w:val="22"/>
        <w:szCs w:val="22"/>
        <w:lang w:val="pt-PT" w:eastAsia="en-US" w:bidi="ar-SA"/>
      </w:rPr>
    </w:lvl>
    <w:lvl w:ilvl="3">
      <w:start w:val="1"/>
      <w:numFmt w:val="decimal"/>
      <w:lvlText w:val="%1.%2.%3.%4"/>
      <w:lvlJc w:val="left"/>
      <w:pPr>
        <w:ind w:left="1588" w:hanging="668"/>
      </w:pPr>
      <w:rPr>
        <w:rFonts w:ascii="Calibri" w:eastAsia="Calibri" w:hAnsi="Calibri" w:cs="Calibri" w:hint="default"/>
        <w:spacing w:val="-6"/>
        <w:w w:val="100"/>
        <w:sz w:val="22"/>
        <w:szCs w:val="22"/>
        <w:lang w:val="pt-PT" w:eastAsia="en-US" w:bidi="ar-SA"/>
      </w:rPr>
    </w:lvl>
    <w:lvl w:ilvl="4">
      <w:start w:val="1"/>
      <w:numFmt w:val="lowerLetter"/>
      <w:lvlText w:val="%5)"/>
      <w:lvlJc w:val="left"/>
      <w:pPr>
        <w:ind w:left="1348" w:hanging="286"/>
      </w:pPr>
      <w:rPr>
        <w:rFonts w:ascii="Calibri" w:eastAsia="Calibri" w:hAnsi="Calibri" w:cs="Calibri" w:hint="default"/>
        <w:spacing w:val="-1"/>
        <w:w w:val="100"/>
        <w:sz w:val="22"/>
        <w:szCs w:val="22"/>
        <w:lang w:val="pt-PT" w:eastAsia="en-US" w:bidi="ar-SA"/>
      </w:rPr>
    </w:lvl>
    <w:lvl w:ilvl="5">
      <w:numFmt w:val="bullet"/>
      <w:lvlText w:val="•"/>
      <w:lvlJc w:val="left"/>
      <w:pPr>
        <w:ind w:left="1580" w:hanging="286"/>
      </w:pPr>
      <w:rPr>
        <w:rFonts w:hint="default"/>
        <w:lang w:val="pt-PT" w:eastAsia="en-US" w:bidi="ar-SA"/>
      </w:rPr>
    </w:lvl>
    <w:lvl w:ilvl="6">
      <w:numFmt w:val="bullet"/>
      <w:lvlText w:val="•"/>
      <w:lvlJc w:val="left"/>
      <w:pPr>
        <w:ind w:left="3358" w:hanging="286"/>
      </w:pPr>
      <w:rPr>
        <w:rFonts w:hint="default"/>
        <w:lang w:val="pt-PT" w:eastAsia="en-US" w:bidi="ar-SA"/>
      </w:rPr>
    </w:lvl>
    <w:lvl w:ilvl="7">
      <w:numFmt w:val="bullet"/>
      <w:lvlText w:val="•"/>
      <w:lvlJc w:val="left"/>
      <w:pPr>
        <w:ind w:left="5136" w:hanging="286"/>
      </w:pPr>
      <w:rPr>
        <w:rFonts w:hint="default"/>
        <w:lang w:val="pt-PT" w:eastAsia="en-US" w:bidi="ar-SA"/>
      </w:rPr>
    </w:lvl>
    <w:lvl w:ilvl="8">
      <w:numFmt w:val="bullet"/>
      <w:lvlText w:val="•"/>
      <w:lvlJc w:val="left"/>
      <w:pPr>
        <w:ind w:left="6914" w:hanging="286"/>
      </w:pPr>
      <w:rPr>
        <w:rFonts w:hint="default"/>
        <w:lang w:val="pt-PT" w:eastAsia="en-US" w:bidi="ar-SA"/>
      </w:rPr>
    </w:lvl>
  </w:abstractNum>
  <w:abstractNum w:abstractNumId="14"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002C61"/>
    <w:multiLevelType w:val="multilevel"/>
    <w:tmpl w:val="6792B666"/>
    <w:lvl w:ilvl="0">
      <w:start w:val="3"/>
      <w:numFmt w:val="decimal"/>
      <w:lvlText w:val="%1."/>
      <w:lvlJc w:val="left"/>
      <w:pPr>
        <w:ind w:left="354" w:hanging="224"/>
      </w:pPr>
      <w:rPr>
        <w:rFonts w:ascii="Calibri" w:eastAsia="Calibri" w:hAnsi="Calibri" w:cs="Calibri" w:hint="default"/>
        <w:b/>
        <w:bCs/>
        <w:w w:val="100"/>
        <w:sz w:val="22"/>
        <w:szCs w:val="22"/>
        <w:lang w:val="pt-PT" w:eastAsia="en-US" w:bidi="ar-SA"/>
      </w:rPr>
    </w:lvl>
    <w:lvl w:ilvl="1">
      <w:start w:val="1"/>
      <w:numFmt w:val="decimal"/>
      <w:lvlText w:val="%1.%2"/>
      <w:lvlJc w:val="left"/>
      <w:pPr>
        <w:ind w:left="464" w:hanging="332"/>
      </w:pPr>
      <w:rPr>
        <w:rFonts w:hint="default"/>
        <w:b/>
        <w:bCs/>
        <w:w w:val="100"/>
        <w:lang w:val="pt-PT" w:eastAsia="en-US" w:bidi="ar-SA"/>
      </w:rPr>
    </w:lvl>
    <w:lvl w:ilvl="2">
      <w:numFmt w:val="bullet"/>
      <w:lvlText w:val="•"/>
      <w:lvlJc w:val="left"/>
      <w:pPr>
        <w:ind w:left="460" w:hanging="332"/>
      </w:pPr>
      <w:rPr>
        <w:rFonts w:hint="default"/>
        <w:lang w:val="pt-PT" w:eastAsia="en-US" w:bidi="ar-SA"/>
      </w:rPr>
    </w:lvl>
    <w:lvl w:ilvl="3">
      <w:numFmt w:val="bullet"/>
      <w:lvlText w:val="•"/>
      <w:lvlJc w:val="left"/>
      <w:pPr>
        <w:ind w:left="1744" w:hanging="332"/>
      </w:pPr>
      <w:rPr>
        <w:rFonts w:hint="default"/>
        <w:lang w:val="pt-PT" w:eastAsia="en-US" w:bidi="ar-SA"/>
      </w:rPr>
    </w:lvl>
    <w:lvl w:ilvl="4">
      <w:numFmt w:val="bullet"/>
      <w:lvlText w:val="•"/>
      <w:lvlJc w:val="left"/>
      <w:pPr>
        <w:ind w:left="3029" w:hanging="332"/>
      </w:pPr>
      <w:rPr>
        <w:rFonts w:hint="default"/>
        <w:lang w:val="pt-PT" w:eastAsia="en-US" w:bidi="ar-SA"/>
      </w:rPr>
    </w:lvl>
    <w:lvl w:ilvl="5">
      <w:numFmt w:val="bullet"/>
      <w:lvlText w:val="•"/>
      <w:lvlJc w:val="left"/>
      <w:pPr>
        <w:ind w:left="4314" w:hanging="332"/>
      </w:pPr>
      <w:rPr>
        <w:rFonts w:hint="default"/>
        <w:lang w:val="pt-PT" w:eastAsia="en-US" w:bidi="ar-SA"/>
      </w:rPr>
    </w:lvl>
    <w:lvl w:ilvl="6">
      <w:numFmt w:val="bullet"/>
      <w:lvlText w:val="•"/>
      <w:lvlJc w:val="left"/>
      <w:pPr>
        <w:ind w:left="5599" w:hanging="332"/>
      </w:pPr>
      <w:rPr>
        <w:rFonts w:hint="default"/>
        <w:lang w:val="pt-PT" w:eastAsia="en-US" w:bidi="ar-SA"/>
      </w:rPr>
    </w:lvl>
    <w:lvl w:ilvl="7">
      <w:numFmt w:val="bullet"/>
      <w:lvlText w:val="•"/>
      <w:lvlJc w:val="left"/>
      <w:pPr>
        <w:ind w:left="6884" w:hanging="332"/>
      </w:pPr>
      <w:rPr>
        <w:rFonts w:hint="default"/>
        <w:lang w:val="pt-PT" w:eastAsia="en-US" w:bidi="ar-SA"/>
      </w:rPr>
    </w:lvl>
    <w:lvl w:ilvl="8">
      <w:numFmt w:val="bullet"/>
      <w:lvlText w:val="•"/>
      <w:lvlJc w:val="left"/>
      <w:pPr>
        <w:ind w:left="8169" w:hanging="332"/>
      </w:pPr>
      <w:rPr>
        <w:rFonts w:hint="default"/>
        <w:lang w:val="pt-PT" w:eastAsia="en-US" w:bidi="ar-SA"/>
      </w:rPr>
    </w:lvl>
  </w:abstractNum>
  <w:abstractNum w:abstractNumId="16" w15:restartNumberingAfterBreak="0">
    <w:nsid w:val="47AA0DDE"/>
    <w:multiLevelType w:val="multilevel"/>
    <w:tmpl w:val="4732CECA"/>
    <w:lvl w:ilvl="0">
      <w:start w:val="3"/>
      <w:numFmt w:val="decimal"/>
      <w:lvlText w:val="%1."/>
      <w:lvlJc w:val="left"/>
      <w:pPr>
        <w:ind w:left="355" w:hanging="224"/>
      </w:pPr>
      <w:rPr>
        <w:rFonts w:ascii="Calibri" w:eastAsia="Calibri" w:hAnsi="Calibri" w:cs="Calibri" w:hint="default"/>
        <w:b/>
        <w:bCs/>
        <w:spacing w:val="0"/>
        <w:w w:val="100"/>
        <w:sz w:val="22"/>
        <w:szCs w:val="22"/>
        <w:lang w:val="pt-PT" w:eastAsia="en-US" w:bidi="ar-SA"/>
      </w:rPr>
    </w:lvl>
    <w:lvl w:ilvl="1">
      <w:start w:val="1"/>
      <w:numFmt w:val="decimal"/>
      <w:lvlText w:val="%1.%2"/>
      <w:lvlJc w:val="left"/>
      <w:pPr>
        <w:ind w:left="464" w:hanging="332"/>
      </w:pPr>
      <w:rPr>
        <w:rFonts w:ascii="Calibri" w:eastAsia="Calibri" w:hAnsi="Calibri" w:cs="Calibri" w:hint="default"/>
        <w:b/>
        <w:bCs/>
        <w:spacing w:val="-2"/>
        <w:w w:val="100"/>
        <w:sz w:val="22"/>
        <w:szCs w:val="22"/>
        <w:lang w:val="pt-PT" w:eastAsia="en-US" w:bidi="ar-SA"/>
      </w:rPr>
    </w:lvl>
    <w:lvl w:ilvl="2">
      <w:numFmt w:val="bullet"/>
      <w:lvlText w:val="•"/>
      <w:lvlJc w:val="left"/>
      <w:pPr>
        <w:ind w:left="460" w:hanging="332"/>
      </w:pPr>
      <w:rPr>
        <w:rFonts w:hint="default"/>
        <w:lang w:val="pt-PT" w:eastAsia="en-US" w:bidi="ar-SA"/>
      </w:rPr>
    </w:lvl>
    <w:lvl w:ilvl="3">
      <w:numFmt w:val="bullet"/>
      <w:lvlText w:val="•"/>
      <w:lvlJc w:val="left"/>
      <w:pPr>
        <w:ind w:left="1765" w:hanging="332"/>
      </w:pPr>
      <w:rPr>
        <w:rFonts w:hint="default"/>
        <w:lang w:val="pt-PT" w:eastAsia="en-US" w:bidi="ar-SA"/>
      </w:rPr>
    </w:lvl>
    <w:lvl w:ilvl="4">
      <w:numFmt w:val="bullet"/>
      <w:lvlText w:val="•"/>
      <w:lvlJc w:val="left"/>
      <w:pPr>
        <w:ind w:left="3071" w:hanging="332"/>
      </w:pPr>
      <w:rPr>
        <w:rFonts w:hint="default"/>
        <w:lang w:val="pt-PT" w:eastAsia="en-US" w:bidi="ar-SA"/>
      </w:rPr>
    </w:lvl>
    <w:lvl w:ilvl="5">
      <w:numFmt w:val="bullet"/>
      <w:lvlText w:val="•"/>
      <w:lvlJc w:val="left"/>
      <w:pPr>
        <w:ind w:left="4377" w:hanging="332"/>
      </w:pPr>
      <w:rPr>
        <w:rFonts w:hint="default"/>
        <w:lang w:val="pt-PT" w:eastAsia="en-US" w:bidi="ar-SA"/>
      </w:rPr>
    </w:lvl>
    <w:lvl w:ilvl="6">
      <w:numFmt w:val="bullet"/>
      <w:lvlText w:val="•"/>
      <w:lvlJc w:val="left"/>
      <w:pPr>
        <w:ind w:left="5683" w:hanging="332"/>
      </w:pPr>
      <w:rPr>
        <w:rFonts w:hint="default"/>
        <w:lang w:val="pt-PT" w:eastAsia="en-US" w:bidi="ar-SA"/>
      </w:rPr>
    </w:lvl>
    <w:lvl w:ilvl="7">
      <w:numFmt w:val="bullet"/>
      <w:lvlText w:val="•"/>
      <w:lvlJc w:val="left"/>
      <w:pPr>
        <w:ind w:left="6989" w:hanging="332"/>
      </w:pPr>
      <w:rPr>
        <w:rFonts w:hint="default"/>
        <w:lang w:val="pt-PT" w:eastAsia="en-US" w:bidi="ar-SA"/>
      </w:rPr>
    </w:lvl>
    <w:lvl w:ilvl="8">
      <w:numFmt w:val="bullet"/>
      <w:lvlText w:val="•"/>
      <w:lvlJc w:val="left"/>
      <w:pPr>
        <w:ind w:left="8294" w:hanging="332"/>
      </w:pPr>
      <w:rPr>
        <w:rFonts w:hint="default"/>
        <w:lang w:val="pt-PT" w:eastAsia="en-US" w:bidi="ar-SA"/>
      </w:rPr>
    </w:lvl>
  </w:abstractNum>
  <w:abstractNum w:abstractNumId="17"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8"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E827765"/>
    <w:multiLevelType w:val="multilevel"/>
    <w:tmpl w:val="4DB6A154"/>
    <w:lvl w:ilvl="0">
      <w:start w:val="2"/>
      <w:numFmt w:val="decimal"/>
      <w:lvlText w:val="%1"/>
      <w:lvlJc w:val="left"/>
      <w:pPr>
        <w:ind w:left="1305" w:hanging="711"/>
      </w:pPr>
      <w:rPr>
        <w:rFonts w:hint="default"/>
        <w:lang w:val="pt-PT" w:eastAsia="en-US" w:bidi="ar-SA"/>
      </w:rPr>
    </w:lvl>
    <w:lvl w:ilvl="1">
      <w:start w:val="2"/>
      <w:numFmt w:val="decimal"/>
      <w:lvlText w:val="%1.%2"/>
      <w:lvlJc w:val="left"/>
      <w:pPr>
        <w:ind w:left="1305" w:hanging="711"/>
      </w:pPr>
      <w:rPr>
        <w:rFonts w:hint="default"/>
        <w:lang w:val="pt-PT" w:eastAsia="en-US" w:bidi="ar-SA"/>
      </w:rPr>
    </w:lvl>
    <w:lvl w:ilvl="2">
      <w:start w:val="6"/>
      <w:numFmt w:val="decimal"/>
      <w:lvlText w:val="%1.%2.%3"/>
      <w:lvlJc w:val="left"/>
      <w:pPr>
        <w:ind w:left="1305" w:hanging="711"/>
      </w:pPr>
      <w:rPr>
        <w:rFonts w:hint="default"/>
        <w:lang w:val="pt-PT" w:eastAsia="en-US" w:bidi="ar-SA"/>
      </w:rPr>
    </w:lvl>
    <w:lvl w:ilvl="3">
      <w:start w:val="1"/>
      <w:numFmt w:val="decimal"/>
      <w:lvlText w:val="%1.%2.%3.%4"/>
      <w:lvlJc w:val="left"/>
      <w:pPr>
        <w:ind w:left="1305" w:hanging="711"/>
        <w:jc w:val="right"/>
      </w:pPr>
      <w:rPr>
        <w:rFonts w:ascii="Calibri" w:eastAsia="Calibri" w:hAnsi="Calibri" w:cs="Calibri" w:hint="default"/>
        <w:spacing w:val="-6"/>
        <w:w w:val="100"/>
        <w:sz w:val="22"/>
        <w:szCs w:val="22"/>
        <w:lang w:val="pt-PT" w:eastAsia="en-US" w:bidi="ar-SA"/>
      </w:rPr>
    </w:lvl>
    <w:lvl w:ilvl="4">
      <w:start w:val="1"/>
      <w:numFmt w:val="lowerLetter"/>
      <w:lvlText w:val="%5)"/>
      <w:lvlJc w:val="left"/>
      <w:pPr>
        <w:ind w:left="1211" w:hanging="360"/>
      </w:pPr>
      <w:rPr>
        <w:rFonts w:ascii="Calibri" w:eastAsia="Calibri" w:hAnsi="Calibri" w:cs="Calibri" w:hint="default"/>
        <w:spacing w:val="-1"/>
        <w:w w:val="100"/>
        <w:sz w:val="22"/>
        <w:szCs w:val="22"/>
        <w:lang w:val="pt-PT" w:eastAsia="en-US" w:bidi="ar-SA"/>
      </w:rPr>
    </w:lvl>
    <w:lvl w:ilvl="5">
      <w:numFmt w:val="bullet"/>
      <w:lvlText w:val="•"/>
      <w:lvlJc w:val="left"/>
      <w:pPr>
        <w:ind w:left="5495" w:hanging="360"/>
      </w:pPr>
      <w:rPr>
        <w:rFonts w:hint="default"/>
        <w:lang w:val="pt-PT" w:eastAsia="en-US" w:bidi="ar-SA"/>
      </w:rPr>
    </w:lvl>
    <w:lvl w:ilvl="6">
      <w:numFmt w:val="bullet"/>
      <w:lvlText w:val="•"/>
      <w:lvlJc w:val="left"/>
      <w:pPr>
        <w:ind w:left="6544" w:hanging="360"/>
      </w:pPr>
      <w:rPr>
        <w:rFonts w:hint="default"/>
        <w:lang w:val="pt-PT" w:eastAsia="en-US" w:bidi="ar-SA"/>
      </w:rPr>
    </w:lvl>
    <w:lvl w:ilvl="7">
      <w:numFmt w:val="bullet"/>
      <w:lvlText w:val="•"/>
      <w:lvlJc w:val="left"/>
      <w:pPr>
        <w:ind w:left="7592" w:hanging="360"/>
      </w:pPr>
      <w:rPr>
        <w:rFonts w:hint="default"/>
        <w:lang w:val="pt-PT" w:eastAsia="en-US" w:bidi="ar-SA"/>
      </w:rPr>
    </w:lvl>
    <w:lvl w:ilvl="8">
      <w:numFmt w:val="bullet"/>
      <w:lvlText w:val="•"/>
      <w:lvlJc w:val="left"/>
      <w:pPr>
        <w:ind w:left="8641" w:hanging="360"/>
      </w:pPr>
      <w:rPr>
        <w:rFonts w:hint="default"/>
        <w:lang w:val="pt-PT" w:eastAsia="en-US" w:bidi="ar-SA"/>
      </w:rPr>
    </w:lvl>
  </w:abstractNum>
  <w:abstractNum w:abstractNumId="20"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FA018A2"/>
    <w:multiLevelType w:val="multilevel"/>
    <w:tmpl w:val="6050743A"/>
    <w:lvl w:ilvl="0">
      <w:start w:val="2"/>
      <w:numFmt w:val="decimal"/>
      <w:lvlText w:val="%1"/>
      <w:lvlJc w:val="left"/>
      <w:pPr>
        <w:ind w:left="464" w:hanging="334"/>
      </w:pPr>
      <w:rPr>
        <w:rFonts w:hint="default"/>
        <w:lang w:val="pt-PT" w:eastAsia="en-US" w:bidi="ar-SA"/>
      </w:rPr>
    </w:lvl>
    <w:lvl w:ilvl="1">
      <w:start w:val="1"/>
      <w:numFmt w:val="decimal"/>
      <w:lvlText w:val="%1.%2"/>
      <w:lvlJc w:val="left"/>
      <w:pPr>
        <w:ind w:left="464" w:hanging="334"/>
      </w:pPr>
      <w:rPr>
        <w:rFonts w:ascii="Calibri" w:eastAsia="Calibri" w:hAnsi="Calibri" w:cs="Calibri" w:hint="default"/>
        <w:b/>
        <w:bCs/>
        <w:spacing w:val="-2"/>
        <w:w w:val="100"/>
        <w:sz w:val="22"/>
        <w:szCs w:val="22"/>
        <w:lang w:val="pt-PT" w:eastAsia="en-US" w:bidi="ar-SA"/>
      </w:rPr>
    </w:lvl>
    <w:lvl w:ilvl="2">
      <w:start w:val="1"/>
      <w:numFmt w:val="decimal"/>
      <w:lvlText w:val="%1.%2.%3"/>
      <w:lvlJc w:val="left"/>
      <w:pPr>
        <w:ind w:left="131" w:hanging="517"/>
      </w:pPr>
      <w:rPr>
        <w:rFonts w:ascii="Calibri" w:eastAsia="Calibri" w:hAnsi="Calibri" w:cs="Calibri" w:hint="default"/>
        <w:spacing w:val="-3"/>
        <w:w w:val="100"/>
        <w:sz w:val="22"/>
        <w:szCs w:val="22"/>
        <w:lang w:val="pt-PT" w:eastAsia="en-US" w:bidi="ar-SA"/>
      </w:rPr>
    </w:lvl>
    <w:lvl w:ilvl="3">
      <w:numFmt w:val="bullet"/>
      <w:lvlText w:val="•"/>
      <w:lvlJc w:val="left"/>
      <w:pPr>
        <w:ind w:left="2744" w:hanging="517"/>
      </w:pPr>
      <w:rPr>
        <w:rFonts w:hint="default"/>
        <w:lang w:val="pt-PT" w:eastAsia="en-US" w:bidi="ar-SA"/>
      </w:rPr>
    </w:lvl>
    <w:lvl w:ilvl="4">
      <w:numFmt w:val="bullet"/>
      <w:lvlText w:val="•"/>
      <w:lvlJc w:val="left"/>
      <w:pPr>
        <w:ind w:left="3886" w:hanging="517"/>
      </w:pPr>
      <w:rPr>
        <w:rFonts w:hint="default"/>
        <w:lang w:val="pt-PT" w:eastAsia="en-US" w:bidi="ar-SA"/>
      </w:rPr>
    </w:lvl>
    <w:lvl w:ilvl="5">
      <w:numFmt w:val="bullet"/>
      <w:lvlText w:val="•"/>
      <w:lvlJc w:val="left"/>
      <w:pPr>
        <w:ind w:left="5028" w:hanging="517"/>
      </w:pPr>
      <w:rPr>
        <w:rFonts w:hint="default"/>
        <w:lang w:val="pt-PT" w:eastAsia="en-US" w:bidi="ar-SA"/>
      </w:rPr>
    </w:lvl>
    <w:lvl w:ilvl="6">
      <w:numFmt w:val="bullet"/>
      <w:lvlText w:val="•"/>
      <w:lvlJc w:val="left"/>
      <w:pPr>
        <w:ind w:left="6170" w:hanging="517"/>
      </w:pPr>
      <w:rPr>
        <w:rFonts w:hint="default"/>
        <w:lang w:val="pt-PT" w:eastAsia="en-US" w:bidi="ar-SA"/>
      </w:rPr>
    </w:lvl>
    <w:lvl w:ilvl="7">
      <w:numFmt w:val="bullet"/>
      <w:lvlText w:val="•"/>
      <w:lvlJc w:val="left"/>
      <w:pPr>
        <w:ind w:left="7312" w:hanging="517"/>
      </w:pPr>
      <w:rPr>
        <w:rFonts w:hint="default"/>
        <w:lang w:val="pt-PT" w:eastAsia="en-US" w:bidi="ar-SA"/>
      </w:rPr>
    </w:lvl>
    <w:lvl w:ilvl="8">
      <w:numFmt w:val="bullet"/>
      <w:lvlText w:val="•"/>
      <w:lvlJc w:val="left"/>
      <w:pPr>
        <w:ind w:left="8454" w:hanging="517"/>
      </w:pPr>
      <w:rPr>
        <w:rFonts w:hint="default"/>
        <w:lang w:val="pt-PT" w:eastAsia="en-US" w:bidi="ar-SA"/>
      </w:rPr>
    </w:lvl>
  </w:abstractNum>
  <w:abstractNum w:abstractNumId="23" w15:restartNumberingAfterBreak="0">
    <w:nsid w:val="70732DA1"/>
    <w:multiLevelType w:val="multilevel"/>
    <w:tmpl w:val="6792B666"/>
    <w:lvl w:ilvl="0">
      <w:start w:val="3"/>
      <w:numFmt w:val="decimal"/>
      <w:lvlText w:val="%1."/>
      <w:lvlJc w:val="left"/>
      <w:pPr>
        <w:ind w:left="354" w:hanging="224"/>
      </w:pPr>
      <w:rPr>
        <w:rFonts w:ascii="Calibri" w:eastAsia="Calibri" w:hAnsi="Calibri" w:cs="Calibri" w:hint="default"/>
        <w:b/>
        <w:bCs/>
        <w:w w:val="100"/>
        <w:sz w:val="22"/>
        <w:szCs w:val="22"/>
        <w:lang w:val="pt-PT" w:eastAsia="en-US" w:bidi="ar-SA"/>
      </w:rPr>
    </w:lvl>
    <w:lvl w:ilvl="1">
      <w:start w:val="1"/>
      <w:numFmt w:val="decimal"/>
      <w:lvlText w:val="%1.%2"/>
      <w:lvlJc w:val="left"/>
      <w:pPr>
        <w:ind w:left="464" w:hanging="332"/>
      </w:pPr>
      <w:rPr>
        <w:rFonts w:hint="default"/>
        <w:b/>
        <w:bCs/>
        <w:w w:val="100"/>
        <w:lang w:val="pt-PT" w:eastAsia="en-US" w:bidi="ar-SA"/>
      </w:rPr>
    </w:lvl>
    <w:lvl w:ilvl="2">
      <w:numFmt w:val="bullet"/>
      <w:lvlText w:val="•"/>
      <w:lvlJc w:val="left"/>
      <w:pPr>
        <w:ind w:left="460" w:hanging="332"/>
      </w:pPr>
      <w:rPr>
        <w:rFonts w:hint="default"/>
        <w:lang w:val="pt-PT" w:eastAsia="en-US" w:bidi="ar-SA"/>
      </w:rPr>
    </w:lvl>
    <w:lvl w:ilvl="3">
      <w:numFmt w:val="bullet"/>
      <w:lvlText w:val="•"/>
      <w:lvlJc w:val="left"/>
      <w:pPr>
        <w:ind w:left="1744" w:hanging="332"/>
      </w:pPr>
      <w:rPr>
        <w:rFonts w:hint="default"/>
        <w:lang w:val="pt-PT" w:eastAsia="en-US" w:bidi="ar-SA"/>
      </w:rPr>
    </w:lvl>
    <w:lvl w:ilvl="4">
      <w:numFmt w:val="bullet"/>
      <w:lvlText w:val="•"/>
      <w:lvlJc w:val="left"/>
      <w:pPr>
        <w:ind w:left="3029" w:hanging="332"/>
      </w:pPr>
      <w:rPr>
        <w:rFonts w:hint="default"/>
        <w:lang w:val="pt-PT" w:eastAsia="en-US" w:bidi="ar-SA"/>
      </w:rPr>
    </w:lvl>
    <w:lvl w:ilvl="5">
      <w:numFmt w:val="bullet"/>
      <w:lvlText w:val="•"/>
      <w:lvlJc w:val="left"/>
      <w:pPr>
        <w:ind w:left="4314" w:hanging="332"/>
      </w:pPr>
      <w:rPr>
        <w:rFonts w:hint="default"/>
        <w:lang w:val="pt-PT" w:eastAsia="en-US" w:bidi="ar-SA"/>
      </w:rPr>
    </w:lvl>
    <w:lvl w:ilvl="6">
      <w:numFmt w:val="bullet"/>
      <w:lvlText w:val="•"/>
      <w:lvlJc w:val="left"/>
      <w:pPr>
        <w:ind w:left="5599" w:hanging="332"/>
      </w:pPr>
      <w:rPr>
        <w:rFonts w:hint="default"/>
        <w:lang w:val="pt-PT" w:eastAsia="en-US" w:bidi="ar-SA"/>
      </w:rPr>
    </w:lvl>
    <w:lvl w:ilvl="7">
      <w:numFmt w:val="bullet"/>
      <w:lvlText w:val="•"/>
      <w:lvlJc w:val="left"/>
      <w:pPr>
        <w:ind w:left="6884" w:hanging="332"/>
      </w:pPr>
      <w:rPr>
        <w:rFonts w:hint="default"/>
        <w:lang w:val="pt-PT" w:eastAsia="en-US" w:bidi="ar-SA"/>
      </w:rPr>
    </w:lvl>
    <w:lvl w:ilvl="8">
      <w:numFmt w:val="bullet"/>
      <w:lvlText w:val="•"/>
      <w:lvlJc w:val="left"/>
      <w:pPr>
        <w:ind w:left="8169" w:hanging="332"/>
      </w:pPr>
      <w:rPr>
        <w:rFonts w:hint="default"/>
        <w:lang w:val="pt-PT" w:eastAsia="en-US" w:bidi="ar-SA"/>
      </w:rPr>
    </w:lvl>
  </w:abstractNum>
  <w:abstractNum w:abstractNumId="2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8"/>
  </w:num>
  <w:num w:numId="5">
    <w:abstractNumId w:val="24"/>
  </w:num>
  <w:num w:numId="6">
    <w:abstractNumId w:val="14"/>
  </w:num>
  <w:num w:numId="7">
    <w:abstractNumId w:val="6"/>
  </w:num>
  <w:num w:numId="8">
    <w:abstractNumId w:val="9"/>
  </w:num>
  <w:num w:numId="9">
    <w:abstractNumId w:val="18"/>
  </w:num>
  <w:num w:numId="10">
    <w:abstractNumId w:val="2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0"/>
  </w:num>
  <w:num w:numId="33">
    <w:abstractNumId w:val="21"/>
  </w:num>
  <w:num w:numId="34">
    <w:abstractNumId w:val="13"/>
  </w:num>
  <w:num w:numId="35">
    <w:abstractNumId w:val="15"/>
  </w:num>
  <w:num w:numId="36">
    <w:abstractNumId w:val="10"/>
  </w:num>
  <w:num w:numId="37">
    <w:abstractNumId w:val="4"/>
  </w:num>
  <w:num w:numId="38">
    <w:abstractNumId w:val="11"/>
  </w:num>
  <w:num w:numId="39">
    <w:abstractNumId w:val="19"/>
  </w:num>
  <w:num w:numId="40">
    <w:abstractNumId w:val="7"/>
  </w:num>
  <w:num w:numId="41">
    <w:abstractNumId w:val="22"/>
  </w:num>
  <w:num w:numId="42">
    <w:abstractNumId w:val="23"/>
  </w:num>
  <w:num w:numId="43">
    <w:abstractNumId w:val="12"/>
  </w:num>
  <w:num w:numId="44">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414C"/>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12F"/>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588"/>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0F8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3008"/>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524D"/>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2AAE"/>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52E"/>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1D37"/>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96C6E"/>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1301"/>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79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37A2"/>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uiPriority w:val="9"/>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uiPriority w:val="1"/>
    <w:qFormat/>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1441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4414C"/>
    <w:pPr>
      <w:widowControl w:val="0"/>
      <w:suppressAutoHyphens w:val="0"/>
      <w:autoSpaceDE w:val="0"/>
      <w:autoSpaceDN w:val="0"/>
    </w:pPr>
    <w:rPr>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yperlink" Target="mailto:licita@udesc.br" TargetMode="Externa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1A96"/>
    <w:rsid w:val="001802AA"/>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52ED-1C8F-4484-B281-5A7964FB4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25</Pages>
  <Words>11497</Words>
  <Characters>62086</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73437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22</cp:revision>
  <cp:lastPrinted>2023-03-21T17:10:00Z</cp:lastPrinted>
  <dcterms:created xsi:type="dcterms:W3CDTF">2020-05-14T18:48:00Z</dcterms:created>
  <dcterms:modified xsi:type="dcterms:W3CDTF">2023-03-22T17:29:00Z</dcterms:modified>
</cp:coreProperties>
</file>